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Cs w:val="36"/>
        </w:rPr>
      </w:pPr>
      <w:r>
        <w:rPr>
          <w:rFonts w:hint="eastAsia" w:ascii="黑体" w:hAnsi="黑体" w:eastAsia="黑体" w:cs="黑体"/>
          <w:szCs w:val="36"/>
        </w:rPr>
        <w:t>附件4</w:t>
      </w:r>
    </w:p>
    <w:p>
      <w:pPr>
        <w:spacing w:line="600" w:lineRule="exact"/>
        <w:rPr>
          <w:rFonts w:eastAsia="黑体"/>
          <w:szCs w:val="40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□第二批团建标杆院系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□第二批团建样板支部</w:t>
      </w:r>
    </w:p>
    <w:p>
      <w:pPr>
        <w:rPr>
          <w:rFonts w:eastAsia="黑体"/>
          <w:sz w:val="52"/>
          <w:szCs w:val="52"/>
        </w:rPr>
      </w:pPr>
    </w:p>
    <w:p>
      <w:pPr>
        <w:rPr>
          <w:rFonts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团建示范创建工作验收申报书</w:t>
      </w:r>
    </w:p>
    <w:p>
      <w:pPr>
        <w:rPr>
          <w:bCs/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  <w:bookmarkStart w:id="0" w:name="_GoBack"/>
      <w:bookmarkEnd w:id="0"/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spacing w:before="240" w:beforeLines="100" w:after="120" w:afterLines="50"/>
        <w:ind w:firstLine="1272" w:firstLineChars="318"/>
        <w:rPr>
          <w:rFonts w:ascii="仿宋" w:hAnsi="仿宋" w:eastAsia="仿宋" w:cs="仿宋"/>
          <w:spacing w:val="40"/>
          <w:u w:val="single"/>
        </w:rPr>
      </w:pPr>
      <w:r>
        <w:rPr>
          <w:rFonts w:hint="eastAsia" w:ascii="仿宋" w:hAnsi="仿宋" w:eastAsia="仿宋" w:cs="仿宋"/>
          <w:spacing w:val="40"/>
        </w:rPr>
        <w:t>单位名称：</w:t>
      </w:r>
    </w:p>
    <w:p>
      <w:pPr>
        <w:spacing w:before="240" w:beforeLines="100" w:after="120" w:afterLines="50"/>
        <w:ind w:firstLine="1312" w:firstLineChars="405"/>
        <w:rPr>
          <w:rFonts w:ascii="仿宋" w:hAnsi="仿宋" w:eastAsia="仿宋" w:cs="仿宋"/>
          <w:spacing w:val="2"/>
          <w:u w:val="single"/>
        </w:rPr>
      </w:pPr>
      <w:r>
        <w:rPr>
          <w:rFonts w:hint="eastAsia" w:ascii="仿宋" w:hAnsi="仿宋" w:eastAsia="仿宋" w:cs="仿宋"/>
          <w:spacing w:val="2"/>
        </w:rPr>
        <w:t>项目负责人</w:t>
      </w:r>
      <w:r>
        <w:rPr>
          <w:rFonts w:hint="eastAsia" w:ascii="仿宋" w:hAnsi="仿宋" w:eastAsia="仿宋" w:cs="仿宋"/>
          <w:spacing w:val="40"/>
        </w:rPr>
        <w:t>：</w:t>
      </w:r>
    </w:p>
    <w:p>
      <w:pPr>
        <w:spacing w:before="240" w:beforeLines="100" w:after="120" w:afterLines="50"/>
        <w:ind w:firstLine="1272" w:firstLineChars="318"/>
        <w:rPr>
          <w:rFonts w:ascii="仿宋" w:hAnsi="仿宋" w:eastAsia="仿宋" w:cs="仿宋"/>
          <w:spacing w:val="40"/>
        </w:rPr>
      </w:pPr>
      <w:r>
        <w:rPr>
          <w:rFonts w:hint="eastAsia" w:ascii="仿宋" w:hAnsi="仿宋" w:eastAsia="仿宋" w:cs="仿宋"/>
          <w:spacing w:val="40"/>
        </w:rPr>
        <w:t>联系电话：</w:t>
      </w:r>
    </w:p>
    <w:p>
      <w:pPr>
        <w:spacing w:before="240" w:beforeLines="100" w:after="120" w:afterLines="50"/>
        <w:ind w:firstLine="1272" w:firstLineChars="318"/>
        <w:rPr>
          <w:rFonts w:ascii="仿宋" w:hAnsi="仿宋" w:eastAsia="仿宋" w:cs="仿宋"/>
          <w:spacing w:val="40"/>
          <w:u w:val="single"/>
        </w:rPr>
      </w:pPr>
    </w:p>
    <w:p>
      <w:pPr>
        <w:rPr>
          <w:rFonts w:ascii="仿宋" w:hAnsi="仿宋" w:eastAsia="仿宋" w:cs="仿宋"/>
        </w:rPr>
      </w:pPr>
    </w:p>
    <w:p>
      <w:pPr>
        <w:spacing w:line="800" w:lineRule="exact"/>
        <w:rPr>
          <w:rFonts w:ascii="仿宋" w:hAnsi="仿宋" w:eastAsia="仿宋" w:cs="仿宋"/>
        </w:rPr>
      </w:pPr>
    </w:p>
    <w:p>
      <w:pPr>
        <w:spacing w:line="8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共青团西北农林科技大学委员会</w:t>
      </w:r>
    </w:p>
    <w:p>
      <w:pPr>
        <w:spacing w:line="8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20</w:t>
      </w:r>
      <w:r>
        <w:rPr>
          <w:rFonts w:ascii="仿宋" w:hAnsi="仿宋" w:eastAsia="仿宋" w:cs="仿宋"/>
        </w:rPr>
        <w:t>25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4</w:t>
      </w:r>
      <w:r>
        <w:rPr>
          <w:rFonts w:hint="eastAsia" w:ascii="仿宋" w:hAnsi="仿宋" w:eastAsia="仿宋" w:cs="仿宋"/>
        </w:rPr>
        <w:t>月</w:t>
      </w:r>
    </w:p>
    <w:p>
      <w:pPr>
        <w:spacing w:line="800" w:lineRule="exact"/>
        <w:rPr>
          <w:rFonts w:ascii="仿宋" w:hAnsi="仿宋" w:eastAsia="仿宋" w:cs="仿宋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849" w:h="16781"/>
          <w:pgMar w:top="2098" w:right="1474" w:bottom="1984" w:left="1587" w:header="851" w:footer="1701" w:gutter="0"/>
          <w:cols w:space="720" w:num="1"/>
          <w:titlePg/>
          <w:docGrid w:linePitch="608" w:charSpace="0"/>
        </w:sectPr>
      </w:pPr>
    </w:p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32"/>
          <w:szCs w:val="36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36"/>
        </w:rPr>
        <w:t>一、</w:t>
      </w:r>
      <w:r>
        <w:rPr>
          <w:rFonts w:ascii="Times New Roman" w:hAnsi="Times New Roman" w:eastAsia="黑体"/>
          <w:bCs/>
          <w:sz w:val="32"/>
          <w:szCs w:val="36"/>
        </w:rPr>
        <w:t>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737"/>
        <w:gridCol w:w="2270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职务/职称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建设单位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（院系/支部）</w:t>
            </w:r>
          </w:p>
        </w:tc>
        <w:tc>
          <w:tcPr>
            <w:tcW w:w="7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格式范例：</w:t>
            </w:r>
          </w:p>
          <w:p>
            <w:pPr>
              <w:keepNext/>
              <w:keepLines/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院（系）：</w:t>
            </w:r>
            <w:r>
              <w:rPr>
                <w:rFonts w:hint="eastAsia" w:eastAsia="宋体"/>
                <w:bCs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全称+</w:t>
            </w:r>
            <w:r>
              <w:rPr>
                <w:rFonts w:hint="eastAsia" w:eastAsia="宋体"/>
                <w:sz w:val="21"/>
                <w:szCs w:val="21"/>
              </w:rPr>
              <w:t>团委</w:t>
            </w:r>
          </w:p>
          <w:p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支部：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</w:t>
            </w:r>
            <w:r>
              <w:rPr>
                <w:rFonts w:eastAsia="宋体"/>
                <w:sz w:val="21"/>
                <w:szCs w:val="21"/>
              </w:rPr>
              <w:t>+支部名+</w:t>
            </w:r>
            <w:r>
              <w:rPr>
                <w:rFonts w:hint="eastAsia" w:eastAsia="宋体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创建类型</w:t>
            </w:r>
          </w:p>
        </w:tc>
        <w:tc>
          <w:tcPr>
            <w:tcW w:w="7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标杆院系</w:t>
            </w:r>
          </w:p>
          <w:p>
            <w:pPr>
              <w:adjustRightInd w:val="0"/>
              <w:snapToGrid w:val="0"/>
              <w:ind w:firstLine="105" w:firstLineChars="5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样板支部</w:t>
            </w:r>
          </w:p>
        </w:tc>
      </w:tr>
    </w:tbl>
    <w:p>
      <w:pPr>
        <w:spacing w:line="360" w:lineRule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二、验收自查报告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工作总结 [包括：本单位团建体制机制、组织机构、专职队伍情况，出台的重要方案、重要安排、重点举措，取得的进展成效、工作经验、标志性成果等可附页。] </w:t>
            </w: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>
      <w:pPr>
        <w:pStyle w:val="7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仿宋_GB2312"/>
          <w:bCs/>
          <w:sz w:val="32"/>
          <w:szCs w:val="20"/>
        </w:rPr>
        <w:sectPr>
          <w:footerReference r:id="rId7" w:type="default"/>
          <w:pgSz w:w="11906" w:h="16838"/>
          <w:pgMar w:top="1440" w:right="1417" w:bottom="1440" w:left="1417" w:header="851" w:footer="856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</w:p>
    <w:p>
      <w:pPr>
        <w:pStyle w:val="7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1" w:hRule="atLeast"/>
          <w:jc w:val="center"/>
        </w:trPr>
        <w:tc>
          <w:tcPr>
            <w:tcW w:w="8680" w:type="dxa"/>
          </w:tcPr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>
      <w:pPr>
        <w:pStyle w:val="7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 w:cs="黑体"/>
          <w:sz w:val="28"/>
          <w:szCs w:val="28"/>
        </w:rPr>
      </w:pPr>
    </w:p>
    <w:p>
      <w:pPr>
        <w:pStyle w:val="7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三、经费决算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963"/>
        <w:gridCol w:w="3045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总经费</w:t>
            </w:r>
          </w:p>
        </w:tc>
        <w:tc>
          <w:tcPr>
            <w:tcW w:w="4446" w:type="pct"/>
            <w:gridSpan w:val="3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right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54" w:type="pct"/>
            <w:vMerge w:val="restart"/>
            <w:vAlign w:val="center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支出</w:t>
            </w:r>
          </w:p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明细</w:t>
            </w: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支出内容</w:t>
            </w: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预算金额（元）</w:t>
            </w: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执行金额（元）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91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665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pct"/>
            <w:vMerge w:val="continue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9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支出合计</w:t>
            </w:r>
          </w:p>
        </w:tc>
        <w:tc>
          <w:tcPr>
            <w:tcW w:w="3356" w:type="pct"/>
            <w:gridSpan w:val="2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right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gridSpan w:val="4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经费支出需要特别说明的问题：</w:t>
            </w:r>
          </w:p>
        </w:tc>
      </w:tr>
    </w:tbl>
    <w:p>
      <w:pPr>
        <w:spacing w:line="600" w:lineRule="exact"/>
        <w:jc w:val="left"/>
        <w:rPr>
          <w:rFonts w:eastAsia="黑体"/>
        </w:rPr>
      </w:pPr>
      <w:r>
        <w:rPr>
          <w:rFonts w:hint="eastAsia" w:eastAsia="黑体"/>
        </w:rPr>
        <w:t>四、审核意见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团委（团总支）审核意见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仿宋_GB2312" w:cs="等线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[说明：请团委（团总支）作出总体评价，提出审核意见。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如</w:t>
            </w:r>
            <w:r>
              <w:rPr>
                <w:rFonts w:hint="eastAsia" w:ascii="Times New Roman" w:hAnsi="Times New Roman" w:eastAsia="仿宋_GB2312" w:cs="等线"/>
                <w:b/>
                <w:szCs w:val="21"/>
              </w:rPr>
              <w:t>“暂缓通过”或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“不予通过”，需注明具体原因。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]</w:t>
            </w:r>
          </w:p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楷体_GB2312" w:cs="等线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等线"/>
                <w:b/>
                <w:bCs/>
                <w:sz w:val="28"/>
                <w:szCs w:val="28"/>
              </w:rPr>
              <w:t>总体评价：</w:t>
            </w:r>
          </w:p>
          <w:p>
            <w:pPr>
              <w:pStyle w:val="7"/>
              <w:spacing w:before="120" w:beforeLines="50" w:after="120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楷体_GB2312" w:cs="等线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等线"/>
                <w:b/>
                <w:bCs/>
                <w:sz w:val="28"/>
                <w:szCs w:val="28"/>
              </w:rPr>
              <w:t xml:space="preserve">□ 通过验收  □ 暂缓通过  □ 不予通过 </w:t>
            </w:r>
          </w:p>
          <w:p>
            <w:pPr>
              <w:snapToGrid w:val="0"/>
              <w:spacing w:line="500" w:lineRule="exact"/>
              <w:ind w:left="4176" w:hanging="4176" w:hangingChars="1800"/>
              <w:jc w:val="left"/>
              <w:rPr>
                <w:rFonts w:cs="等线"/>
                <w:spacing w:val="-4"/>
                <w:sz w:val="24"/>
              </w:rPr>
            </w:pPr>
            <w:r>
              <w:rPr>
                <w:rFonts w:hint="eastAsia" w:cs="等线"/>
                <w:spacing w:val="-4"/>
                <w:sz w:val="24"/>
              </w:rPr>
              <w:t xml:space="preserve">              </w:t>
            </w:r>
            <w:r>
              <w:rPr>
                <w:rFonts w:cs="等线"/>
                <w:spacing w:val="-4"/>
                <w:sz w:val="24"/>
              </w:rPr>
              <w:t xml:space="preserve">                         </w:t>
            </w:r>
            <w:r>
              <w:rPr>
                <w:rFonts w:hint="eastAsia" w:cs="等线"/>
                <w:spacing w:val="-4"/>
                <w:sz w:val="24"/>
              </w:rPr>
              <w:t xml:space="preserve">负责人（签章）： </w:t>
            </w:r>
            <w:r>
              <w:rPr>
                <w:rFonts w:cs="等线"/>
                <w:spacing w:val="-4"/>
                <w:sz w:val="24"/>
              </w:rPr>
              <w:t xml:space="preserve">         </w:t>
            </w:r>
            <w:r>
              <w:rPr>
                <w:rFonts w:hint="eastAsia" w:cs="等线"/>
                <w:spacing w:val="-4"/>
                <w:sz w:val="24"/>
              </w:rPr>
              <w:t>（加盖公章）</w:t>
            </w:r>
            <w:r>
              <w:rPr>
                <w:rFonts w:hint="eastAsia" w:cs="仿宋_GB2312"/>
                <w:sz w:val="24"/>
                <w:szCs w:val="24"/>
              </w:rPr>
              <w:t xml:space="preserve">                                           年    月    日  </w:t>
            </w:r>
          </w:p>
        </w:tc>
      </w:tr>
    </w:tbl>
    <w:p>
      <w:pPr>
        <w:pStyle w:val="7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仿宋_GB2312"/>
          <w:bCs/>
          <w:sz w:val="32"/>
          <w:szCs w:val="20"/>
        </w:rPr>
      </w:pPr>
    </w:p>
    <w:sectPr>
      <w:footerReference r:id="rId11" w:type="first"/>
      <w:headerReference r:id="rId8" w:type="default"/>
      <w:footerReference r:id="rId9" w:type="default"/>
      <w:footerReference r:id="rId10" w:type="even"/>
      <w:pgSz w:w="11849" w:h="16781"/>
      <w:pgMar w:top="2098" w:right="1474" w:bottom="1984" w:left="1587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F031C-B5AB-4A6B-8067-089CF41DD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EE3779-6441-47D7-BC83-8E23C75735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6F6E8C-167B-4377-B748-8E92E40DAE7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5DC0CAF-7DC8-492E-9093-2C750B303F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FFBFAE-6397-462C-8CDC-7C0FCD3875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1F1C4A5-867B-41DC-87E9-AB782F7EE8E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86FD5E57-B5F7-4A5B-A97F-01CD0E383E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093051A"/>
    <w:rsid w:val="00075C8F"/>
    <w:rsid w:val="000E4279"/>
    <w:rsid w:val="00220010"/>
    <w:rsid w:val="002C196D"/>
    <w:rsid w:val="00425F58"/>
    <w:rsid w:val="00433561"/>
    <w:rsid w:val="004E2611"/>
    <w:rsid w:val="005B362B"/>
    <w:rsid w:val="00696D29"/>
    <w:rsid w:val="009153B0"/>
    <w:rsid w:val="009324C6"/>
    <w:rsid w:val="00950083"/>
    <w:rsid w:val="00A41FC2"/>
    <w:rsid w:val="00A46EDA"/>
    <w:rsid w:val="00D959F9"/>
    <w:rsid w:val="00D971DF"/>
    <w:rsid w:val="00DB2BF0"/>
    <w:rsid w:val="00DF0A0D"/>
    <w:rsid w:val="00E1416D"/>
    <w:rsid w:val="00EB1B06"/>
    <w:rsid w:val="08523D61"/>
    <w:rsid w:val="1B166383"/>
    <w:rsid w:val="2019012B"/>
    <w:rsid w:val="32BB0497"/>
    <w:rsid w:val="352B0DF0"/>
    <w:rsid w:val="5A272F41"/>
    <w:rsid w:val="5EE04469"/>
    <w:rsid w:val="686B26FF"/>
    <w:rsid w:val="7093051A"/>
    <w:rsid w:val="718D18B5"/>
    <w:rsid w:val="77B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ascii="Times New Roman" w:hAnsi="Times New Roman" w:eastAsia="微软雅黑" w:cs="等线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28</TotalTime>
  <ScaleCrop>false</ScaleCrop>
  <LinksUpToDate>false</LinksUpToDate>
  <CharactersWithSpaces>639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2021-10-28T08:28:00Z</dcterms:created>
  <dc:creator>彬影</dc:creator>
  <cp:lastModifiedBy>yzh</cp:lastModifiedBy>
  <cp:lastPrinted>2023-03-13T04:54:00Z</cp:lastPrinted>
  <dcterms:modified xsi:type="dcterms:W3CDTF">2024-03-18T07:30:18Z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23E4C4DCCCA143E99E6B9C41B716A01D</vt:lpwstr>
  </property>
</Properties>
</file>