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推荐对象汇总表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hAnsi="宋体"/>
          <w:color w:val="000000"/>
          <w:sz w:val="22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>推荐单位（盖章）：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b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 xml:space="preserve">   填表日期：     年   月   日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hAnsi="黑体" w:eastAsia="黑体"/>
          <w:color w:val="000000"/>
          <w:sz w:val="24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一、陕西省教育系统、全国教育系统先进集体推荐对象汇总表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</w:p>
    <w:tbl>
      <w:tblPr>
        <w:tblStyle w:val="5"/>
        <w:tblW w:w="14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017"/>
        <w:gridCol w:w="1185"/>
        <w:gridCol w:w="1215"/>
        <w:gridCol w:w="1065"/>
        <w:gridCol w:w="1860"/>
        <w:gridCol w:w="2415"/>
        <w:gridCol w:w="2310"/>
        <w:gridCol w:w="6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集体性质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集体负责人单位及职务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集体所属单位名称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填表人：                                                                                   联系电话：</w:t>
      </w: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hAnsi="黑体" w:eastAsia="黑体"/>
          <w:color w:val="000000"/>
          <w:sz w:val="18"/>
        </w:rPr>
      </w:pPr>
    </w:p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</w:t>
      </w:r>
      <w:r>
        <w:rPr>
          <w:rFonts w:ascii="仿宋_GB2312" w:eastAsia="仿宋_GB2312"/>
          <w:color w:val="000000"/>
          <w:szCs w:val="21"/>
        </w:rPr>
        <w:t>集体性质根据被推荐集体性质选填机关、事业单位、社会团体或其他</w:t>
      </w:r>
      <w:r>
        <w:rPr>
          <w:rFonts w:hint="eastAsia" w:ascii="仿宋_GB2312" w:eastAsia="仿宋_GB2312"/>
          <w:color w:val="000000"/>
          <w:szCs w:val="21"/>
        </w:rPr>
        <w:t>；</w:t>
      </w:r>
      <w:r>
        <w:rPr>
          <w:rFonts w:ascii="仿宋_GB2312" w:eastAsia="仿宋_GB2312"/>
          <w:color w:val="000000"/>
          <w:szCs w:val="21"/>
        </w:rPr>
        <w:t>集体级别是指行政级别没有的话填写“无”</w:t>
      </w:r>
      <w:r>
        <w:rPr>
          <w:rFonts w:hint="eastAsia" w:ascii="仿宋_GB2312" w:eastAsia="仿宋_GB2312"/>
          <w:color w:val="000000"/>
          <w:szCs w:val="21"/>
        </w:rPr>
        <w:t>；</w:t>
      </w:r>
      <w:r>
        <w:rPr>
          <w:rFonts w:ascii="仿宋_GB2312" w:eastAsia="仿宋_GB2312"/>
          <w:color w:val="000000"/>
          <w:szCs w:val="21"/>
        </w:rPr>
        <w:t>集体人数</w:t>
      </w:r>
      <w:r>
        <w:rPr>
          <w:rFonts w:hint="eastAsia" w:ascii="仿宋_GB2312" w:eastAsia="仿宋_GB2312"/>
          <w:color w:val="000000"/>
          <w:szCs w:val="21"/>
        </w:rPr>
        <w:t>不</w:t>
      </w:r>
      <w:r>
        <w:rPr>
          <w:rFonts w:ascii="仿宋_GB2312" w:eastAsia="仿宋_GB2312"/>
          <w:color w:val="000000"/>
          <w:szCs w:val="21"/>
        </w:rPr>
        <w:t>包含学生数。</w:t>
      </w: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二、陕西省优秀教师、全国优秀教师、全国模范教师推荐对象汇总表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</w:p>
    <w:tbl>
      <w:tblPr>
        <w:tblStyle w:val="5"/>
        <w:tblW w:w="15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学段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填表人：                                                                                   联系电话：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注：学段栏填写学前、义务、高中、中职、特教、高职</w:t>
      </w:r>
      <w:bookmarkStart w:id="0" w:name="_Hlk13054748"/>
      <w:r>
        <w:rPr>
          <w:rFonts w:hint="eastAsia" w:ascii="仿宋_GB2312" w:eastAsia="仿宋_GB2312"/>
          <w:color w:val="000000"/>
          <w:szCs w:val="21"/>
        </w:rPr>
        <w:t>、</w:t>
      </w:r>
      <w:bookmarkEnd w:id="0"/>
      <w:r>
        <w:rPr>
          <w:rFonts w:hint="eastAsia" w:ascii="仿宋_GB2312" w:eastAsia="仿宋_GB2312"/>
          <w:color w:val="000000"/>
          <w:szCs w:val="21"/>
        </w:rPr>
        <w:t>本科、研究生、成人教育等；2、如果担任</w:t>
      </w:r>
      <w:r>
        <w:rPr>
          <w:rFonts w:hint="eastAsia" w:ascii="仿宋_GB2312" w:eastAsia="仿宋_GB2312"/>
          <w:b/>
          <w:bCs/>
          <w:color w:val="000000"/>
          <w:szCs w:val="21"/>
        </w:rPr>
        <w:t>班主任，德育课、思政课老师等，务必在</w:t>
      </w:r>
      <w:r>
        <w:rPr>
          <w:rFonts w:hint="eastAsia" w:ascii="仿宋_GB2312" w:eastAsia="仿宋_GB2312"/>
          <w:color w:val="000000"/>
          <w:szCs w:val="21"/>
        </w:rPr>
        <w:t>备注栏</w:t>
      </w:r>
      <w:r>
        <w:rPr>
          <w:rFonts w:hint="eastAsia" w:ascii="仿宋_GB2312" w:eastAsia="仿宋_GB2312"/>
          <w:b/>
          <w:bCs/>
          <w:color w:val="000000"/>
          <w:szCs w:val="21"/>
        </w:rPr>
        <w:t>注明</w:t>
      </w:r>
      <w:r>
        <w:rPr>
          <w:rFonts w:hint="eastAsia" w:ascii="仿宋_GB2312" w:eastAsia="仿宋_GB2312"/>
          <w:color w:val="000000"/>
          <w:szCs w:val="21"/>
        </w:rPr>
        <w:t>、另外，如获得全国教书育人楷模、陕西全国模范教师、全国优秀教师、陕西省教书育人楷模、陕西省师德标兵（先进个人）、陕西省优秀教师也请注明。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三、陕西省教育系统先进工作者、全国教育系统先进工作者推荐对象汇总表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</w:p>
    <w:tbl>
      <w:tblPr>
        <w:tblStyle w:val="5"/>
        <w:tblW w:w="147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bookmarkStart w:id="1" w:name="_Hlk13054522"/>
      <w:r>
        <w:rPr>
          <w:rFonts w:hint="eastAsia" w:ascii="仿宋_GB2312" w:eastAsia="仿宋_GB2312"/>
          <w:color w:val="000000"/>
          <w:szCs w:val="21"/>
        </w:rPr>
        <w:t>填表人：                                                                                   联系电话：</w:t>
      </w:r>
    </w:p>
    <w:bookmarkEnd w:id="1"/>
    <w:p>
      <w:pPr>
        <w:tabs>
          <w:tab w:val="left" w:pos="5055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left="420" w:hanging="420" w:hangingChars="200"/>
        <w:textAlignment w:val="center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注：1. “临时集体”、“先进工作者”、“劳动模范”、“高级专家”等情况请在备注栏中注明。</w:t>
      </w:r>
    </w:p>
    <w:p>
      <w:pPr>
        <w:tabs>
          <w:tab w:val="left" w:pos="5055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left="420" w:hanging="420" w:hangingChars="200"/>
        <w:textAlignment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>2.单位性质根据所在单位性质选填“机关”、“事业单位”、“社会团体”、“其他”。</w:t>
      </w:r>
    </w:p>
    <w:p>
      <w:bookmarkStart w:id="2" w:name="_GoBack"/>
      <w:bookmarkEnd w:id="2"/>
    </w:p>
    <w:sectPr>
      <w:footerReference r:id="rId3" w:type="even"/>
      <w:pgSz w:w="16838" w:h="11906" w:orient="landscape"/>
      <w:pgMar w:top="1246" w:right="1440" w:bottom="935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181"/>
    <w:rsid w:val="00012381"/>
    <w:rsid w:val="00041461"/>
    <w:rsid w:val="00051F62"/>
    <w:rsid w:val="000575E6"/>
    <w:rsid w:val="00082E54"/>
    <w:rsid w:val="00092677"/>
    <w:rsid w:val="000B1B6F"/>
    <w:rsid w:val="000B567C"/>
    <w:rsid w:val="00101AF4"/>
    <w:rsid w:val="00103D00"/>
    <w:rsid w:val="00110743"/>
    <w:rsid w:val="0013223E"/>
    <w:rsid w:val="001452B4"/>
    <w:rsid w:val="00153AA2"/>
    <w:rsid w:val="001608DF"/>
    <w:rsid w:val="001673C9"/>
    <w:rsid w:val="00184410"/>
    <w:rsid w:val="001A4225"/>
    <w:rsid w:val="001F156E"/>
    <w:rsid w:val="001F4D83"/>
    <w:rsid w:val="001F5E6A"/>
    <w:rsid w:val="00214A3D"/>
    <w:rsid w:val="00257FF6"/>
    <w:rsid w:val="00271E52"/>
    <w:rsid w:val="0027251B"/>
    <w:rsid w:val="002D22F4"/>
    <w:rsid w:val="002E27D3"/>
    <w:rsid w:val="00302F1F"/>
    <w:rsid w:val="003A0444"/>
    <w:rsid w:val="003A1172"/>
    <w:rsid w:val="003A577E"/>
    <w:rsid w:val="004070DF"/>
    <w:rsid w:val="00420814"/>
    <w:rsid w:val="00420C1D"/>
    <w:rsid w:val="00423170"/>
    <w:rsid w:val="00451552"/>
    <w:rsid w:val="00462EA5"/>
    <w:rsid w:val="00484181"/>
    <w:rsid w:val="00484BFE"/>
    <w:rsid w:val="004A4E5D"/>
    <w:rsid w:val="004B6CEE"/>
    <w:rsid w:val="004D20ED"/>
    <w:rsid w:val="004E605D"/>
    <w:rsid w:val="004F610E"/>
    <w:rsid w:val="005130AC"/>
    <w:rsid w:val="0052745B"/>
    <w:rsid w:val="00597286"/>
    <w:rsid w:val="005F53AB"/>
    <w:rsid w:val="006113E1"/>
    <w:rsid w:val="006240AD"/>
    <w:rsid w:val="00666D16"/>
    <w:rsid w:val="006773E1"/>
    <w:rsid w:val="006F2B3B"/>
    <w:rsid w:val="00733EF1"/>
    <w:rsid w:val="00736DF3"/>
    <w:rsid w:val="00741E8B"/>
    <w:rsid w:val="00796D2E"/>
    <w:rsid w:val="00821651"/>
    <w:rsid w:val="00834965"/>
    <w:rsid w:val="00835425"/>
    <w:rsid w:val="008517D9"/>
    <w:rsid w:val="00876E57"/>
    <w:rsid w:val="00885887"/>
    <w:rsid w:val="008A28A2"/>
    <w:rsid w:val="008F19C3"/>
    <w:rsid w:val="0094717A"/>
    <w:rsid w:val="00982387"/>
    <w:rsid w:val="00983B1C"/>
    <w:rsid w:val="009B4112"/>
    <w:rsid w:val="009E73E9"/>
    <w:rsid w:val="00A21234"/>
    <w:rsid w:val="00A72D42"/>
    <w:rsid w:val="00A860D3"/>
    <w:rsid w:val="00A95176"/>
    <w:rsid w:val="00AB688D"/>
    <w:rsid w:val="00AB7355"/>
    <w:rsid w:val="00AB79E9"/>
    <w:rsid w:val="00AE6265"/>
    <w:rsid w:val="00AF7D93"/>
    <w:rsid w:val="00BA02C0"/>
    <w:rsid w:val="00BA338A"/>
    <w:rsid w:val="00BA59E5"/>
    <w:rsid w:val="00BE4ED7"/>
    <w:rsid w:val="00C0022E"/>
    <w:rsid w:val="00C14B10"/>
    <w:rsid w:val="00C4455B"/>
    <w:rsid w:val="00C4594E"/>
    <w:rsid w:val="00C64579"/>
    <w:rsid w:val="00D237A3"/>
    <w:rsid w:val="00D2583B"/>
    <w:rsid w:val="00D42A78"/>
    <w:rsid w:val="00D74827"/>
    <w:rsid w:val="00E37A2C"/>
    <w:rsid w:val="00EC13E1"/>
    <w:rsid w:val="00EC28FA"/>
    <w:rsid w:val="00EE4766"/>
    <w:rsid w:val="00EF0823"/>
    <w:rsid w:val="00F053BD"/>
    <w:rsid w:val="00F33643"/>
    <w:rsid w:val="00F36BB7"/>
    <w:rsid w:val="00F50A4B"/>
    <w:rsid w:val="00FA0B05"/>
    <w:rsid w:val="00FD2E42"/>
    <w:rsid w:val="29A2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220</Words>
  <Characters>1255</Characters>
  <Lines>10</Lines>
  <Paragraphs>2</Paragraphs>
  <TotalTime>0</TotalTime>
  <ScaleCrop>false</ScaleCrop>
  <LinksUpToDate>false</LinksUpToDate>
  <CharactersWithSpaces>1473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2019-07-03T06:15:00Z</dcterms:created>
  <dc:creator>Thinkpad</dc:creator>
  <cp:lastModifiedBy>颉登科</cp:lastModifiedBy>
  <cp:lastPrinted>2019-07-02T02:56:00Z</cp:lastPrinted>
  <dcterms:modified xsi:type="dcterms:W3CDTF">2019-07-05T02:01:41Z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