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570" w:rsidRDefault="006A2570" w:rsidP="0000306C">
      <w:pPr>
        <w:spacing w:beforeLines="50" w:line="800" w:lineRule="exact"/>
        <w:jc w:val="center"/>
        <w:rPr>
          <w:rFonts w:ascii="方正小标宋简体" w:eastAsia="方正小标宋简体" w:hAnsi="方正小标宋_GBK" w:cs="方正小标宋_GBK"/>
          <w:b/>
          <w:sz w:val="44"/>
          <w:szCs w:val="44"/>
        </w:rPr>
      </w:pPr>
      <w:r w:rsidRPr="006A2570">
        <w:rPr>
          <w:rFonts w:ascii="方正小标宋简体" w:eastAsia="方正小标宋简体" w:hAnsi="方正小标宋_GBK" w:cs="方正小标宋_GBK" w:hint="eastAsia"/>
          <w:b/>
          <w:sz w:val="44"/>
          <w:szCs w:val="44"/>
        </w:rPr>
        <w:t>西北农林科技大学</w:t>
      </w:r>
    </w:p>
    <w:p w:rsidR="002A13DD" w:rsidRPr="006A2570" w:rsidRDefault="00D3456D" w:rsidP="001B269C">
      <w:pPr>
        <w:spacing w:line="800" w:lineRule="exact"/>
        <w:jc w:val="center"/>
        <w:rPr>
          <w:rFonts w:ascii="方正小标宋简体" w:eastAsia="方正小标宋简体" w:hAnsi="方正小标宋_GBK" w:cs="方正小标宋_GBK"/>
          <w:b/>
          <w:sz w:val="44"/>
          <w:szCs w:val="44"/>
        </w:rPr>
      </w:pPr>
      <w:r w:rsidRPr="006A2570">
        <w:rPr>
          <w:rFonts w:ascii="方正小标宋简体" w:eastAsia="方正小标宋简体" w:hAnsi="方正小标宋_GBK" w:cs="方正小标宋_GBK" w:hint="eastAsia"/>
          <w:b/>
          <w:sz w:val="44"/>
          <w:szCs w:val="44"/>
        </w:rPr>
        <w:t>2017</w:t>
      </w:r>
      <w:r w:rsidR="006A2570" w:rsidRPr="006A2570">
        <w:rPr>
          <w:rFonts w:ascii="方正小标宋简体" w:eastAsia="方正小标宋简体" w:hAnsi="方正小标宋_GBK" w:cs="方正小标宋_GBK" w:hint="eastAsia"/>
          <w:b/>
          <w:sz w:val="44"/>
          <w:szCs w:val="44"/>
        </w:rPr>
        <w:t>年</w:t>
      </w:r>
      <w:r w:rsidRPr="006A2570">
        <w:rPr>
          <w:rFonts w:ascii="方正小标宋简体" w:eastAsia="方正小标宋简体" w:hAnsi="方正小标宋_GBK" w:cs="方正小标宋_GBK" w:hint="eastAsia"/>
          <w:b/>
          <w:sz w:val="44"/>
          <w:szCs w:val="44"/>
        </w:rPr>
        <w:t>学生思想政治教育工作要点</w:t>
      </w:r>
    </w:p>
    <w:p w:rsidR="00046A21" w:rsidRPr="003775B0" w:rsidRDefault="00046A21" w:rsidP="0000306C">
      <w:pPr>
        <w:spacing w:line="580" w:lineRule="exact"/>
        <w:ind w:firstLineChars="200" w:firstLine="640"/>
        <w:rPr>
          <w:rFonts w:ascii="楷体" w:eastAsia="楷体" w:hAnsi="楷体"/>
          <w:b/>
          <w:sz w:val="32"/>
          <w:szCs w:val="32"/>
        </w:rPr>
      </w:pPr>
    </w:p>
    <w:p w:rsidR="002A13DD" w:rsidRPr="008F3F73" w:rsidRDefault="006A2570" w:rsidP="008F3F73">
      <w:pPr>
        <w:ind w:firstLineChars="200" w:firstLine="640"/>
        <w:rPr>
          <w:rFonts w:ascii="仿宋_GB2312" w:eastAsia="仿宋_GB2312" w:hAnsi="华文细黑"/>
          <w:sz w:val="32"/>
          <w:szCs w:val="32"/>
        </w:rPr>
      </w:pPr>
      <w:r w:rsidRPr="008F3F73">
        <w:rPr>
          <w:rFonts w:ascii="仿宋_GB2312" w:eastAsia="仿宋_GB2312" w:hAnsi="华文细黑" w:hint="eastAsia"/>
          <w:sz w:val="32"/>
          <w:szCs w:val="32"/>
        </w:rPr>
        <w:t>2017年</w:t>
      </w:r>
      <w:r w:rsidR="00D3456D" w:rsidRPr="008F3F73">
        <w:rPr>
          <w:rFonts w:ascii="仿宋_GB2312" w:eastAsia="仿宋_GB2312" w:hAnsi="华文细黑" w:hint="eastAsia"/>
          <w:sz w:val="32"/>
          <w:szCs w:val="32"/>
        </w:rPr>
        <w:t>学校学生思想政治教育</w:t>
      </w:r>
      <w:r w:rsidRPr="008F3F73">
        <w:rPr>
          <w:rFonts w:ascii="仿宋_GB2312" w:eastAsia="仿宋_GB2312" w:hAnsi="华文细黑" w:hint="eastAsia"/>
          <w:sz w:val="32"/>
          <w:szCs w:val="32"/>
        </w:rPr>
        <w:t>管理</w:t>
      </w:r>
      <w:r w:rsidR="00D3456D" w:rsidRPr="008F3F73">
        <w:rPr>
          <w:rFonts w:ascii="仿宋_GB2312" w:eastAsia="仿宋_GB2312" w:hAnsi="华文细黑" w:hint="eastAsia"/>
          <w:sz w:val="32"/>
          <w:szCs w:val="32"/>
        </w:rPr>
        <w:t>工作</w:t>
      </w:r>
      <w:r w:rsidRPr="008F3F73">
        <w:rPr>
          <w:rFonts w:ascii="仿宋_GB2312" w:eastAsia="仿宋_GB2312" w:hAnsi="华文细黑" w:hint="eastAsia"/>
          <w:sz w:val="32"/>
          <w:szCs w:val="32"/>
        </w:rPr>
        <w:t>的总体</w:t>
      </w:r>
      <w:r w:rsidR="00D3456D" w:rsidRPr="008F3F73">
        <w:rPr>
          <w:rFonts w:ascii="仿宋_GB2312" w:eastAsia="仿宋_GB2312" w:hAnsi="华文细黑" w:hint="eastAsia"/>
          <w:sz w:val="32"/>
          <w:szCs w:val="32"/>
        </w:rPr>
        <w:t>思路</w:t>
      </w:r>
      <w:r w:rsidRPr="008F3F73">
        <w:rPr>
          <w:rFonts w:ascii="仿宋_GB2312" w:eastAsia="仿宋_GB2312" w:hAnsi="华文细黑" w:hint="eastAsia"/>
          <w:sz w:val="32"/>
          <w:szCs w:val="32"/>
        </w:rPr>
        <w:t>是</w:t>
      </w:r>
      <w:r w:rsidR="00D3456D" w:rsidRPr="008F3F73">
        <w:rPr>
          <w:rFonts w:ascii="仿宋_GB2312" w:eastAsia="仿宋_GB2312" w:hAnsi="华文细黑" w:hint="eastAsia"/>
          <w:sz w:val="32"/>
          <w:szCs w:val="32"/>
        </w:rPr>
        <w:t>：</w:t>
      </w:r>
      <w:r w:rsidR="00EB7F8A" w:rsidRPr="008F3F73">
        <w:rPr>
          <w:rFonts w:ascii="仿宋_GB2312" w:eastAsia="仿宋_GB2312" w:hAnsi="华文细黑" w:hint="eastAsia"/>
          <w:sz w:val="32"/>
          <w:szCs w:val="32"/>
        </w:rPr>
        <w:t>围绕迎接、宣传、贯彻党的十九大，</w:t>
      </w:r>
      <w:r w:rsidR="00EC31CD" w:rsidRPr="008F3F73">
        <w:rPr>
          <w:rFonts w:ascii="仿宋_GB2312" w:eastAsia="仿宋_GB2312" w:hAnsi="华文细黑" w:hint="eastAsia"/>
          <w:sz w:val="32"/>
          <w:szCs w:val="32"/>
        </w:rPr>
        <w:t>深入学习</w:t>
      </w:r>
      <w:r w:rsidR="00D3456D" w:rsidRPr="008F3F73">
        <w:rPr>
          <w:rFonts w:ascii="仿宋_GB2312" w:eastAsia="仿宋_GB2312" w:hAnsi="华文细黑" w:hint="eastAsia"/>
          <w:sz w:val="32"/>
          <w:szCs w:val="32"/>
        </w:rPr>
        <w:t>贯彻全国高校思想政治工作会议精神，</w:t>
      </w:r>
      <w:r w:rsidR="00EC31CD" w:rsidRPr="008F3F73">
        <w:rPr>
          <w:rFonts w:ascii="仿宋_GB2312" w:eastAsia="仿宋_GB2312" w:hAnsi="华文细黑" w:hint="eastAsia"/>
          <w:sz w:val="32"/>
          <w:szCs w:val="32"/>
        </w:rPr>
        <w:t>全面贯彻落实学校思想政治工作会议相关工作部署，</w:t>
      </w:r>
      <w:r w:rsidR="00D3456D" w:rsidRPr="008F3F73">
        <w:rPr>
          <w:rFonts w:ascii="仿宋_GB2312" w:eastAsia="仿宋_GB2312" w:hAnsi="华文细黑" w:hint="eastAsia"/>
          <w:sz w:val="32"/>
          <w:szCs w:val="32"/>
        </w:rPr>
        <w:t>坚持以立德树人为根本，以强化价值引领为总揽，以提高育人能力为目标，以加强学风建设为契机，以推进队伍建设为保障，</w:t>
      </w:r>
      <w:r w:rsidR="00B9279C" w:rsidRPr="008F3F73">
        <w:rPr>
          <w:rFonts w:ascii="仿宋_GB2312" w:eastAsia="仿宋_GB2312" w:hAnsi="华文细黑" w:hint="eastAsia"/>
          <w:sz w:val="32"/>
          <w:szCs w:val="32"/>
        </w:rPr>
        <w:t>贯彻稳中求进工作总基调，</w:t>
      </w:r>
      <w:r w:rsidR="00D3456D" w:rsidRPr="008F3F73">
        <w:rPr>
          <w:rFonts w:ascii="仿宋_GB2312" w:eastAsia="仿宋_GB2312" w:hAnsi="华文细黑" w:hint="eastAsia"/>
          <w:sz w:val="32"/>
          <w:szCs w:val="32"/>
        </w:rPr>
        <w:t>努力开创我校大学生思想政治教育工作新局面。</w:t>
      </w:r>
    </w:p>
    <w:p w:rsidR="002A13DD" w:rsidRPr="008F3F73" w:rsidRDefault="00D3456D" w:rsidP="008F3F73">
      <w:pPr>
        <w:ind w:firstLineChars="200" w:firstLine="640"/>
        <w:rPr>
          <w:rFonts w:ascii="黑体" w:eastAsia="黑体" w:hAnsi="华文细黑"/>
          <w:sz w:val="32"/>
          <w:szCs w:val="32"/>
        </w:rPr>
      </w:pPr>
      <w:r w:rsidRPr="008F3F73">
        <w:rPr>
          <w:rFonts w:ascii="黑体" w:eastAsia="黑体" w:hAnsi="华文细黑" w:hint="eastAsia"/>
          <w:sz w:val="32"/>
          <w:szCs w:val="32"/>
        </w:rPr>
        <w:t>一、深入学习</w:t>
      </w:r>
      <w:r w:rsidR="00160AF8" w:rsidRPr="008F3F73">
        <w:rPr>
          <w:rFonts w:ascii="黑体" w:eastAsia="黑体" w:hAnsi="华文细黑" w:hint="eastAsia"/>
          <w:sz w:val="32"/>
          <w:szCs w:val="32"/>
        </w:rPr>
        <w:t>贯彻</w:t>
      </w:r>
      <w:r w:rsidRPr="008F3F73">
        <w:rPr>
          <w:rFonts w:ascii="黑体" w:eastAsia="黑体" w:hAnsi="华文细黑" w:hint="eastAsia"/>
          <w:sz w:val="32"/>
          <w:szCs w:val="32"/>
        </w:rPr>
        <w:t>全国高校思想政治工作会议精神</w:t>
      </w:r>
    </w:p>
    <w:p w:rsidR="002A13DD" w:rsidRPr="008F3F73" w:rsidRDefault="00160AF8" w:rsidP="0000306C">
      <w:pPr>
        <w:ind w:firstLineChars="200" w:firstLine="640"/>
        <w:rPr>
          <w:rFonts w:ascii="仿宋_GB2312" w:eastAsia="仿宋_GB2312" w:hAnsi="华文细黑"/>
          <w:sz w:val="32"/>
          <w:szCs w:val="32"/>
        </w:rPr>
      </w:pPr>
      <w:r w:rsidRPr="008F3F73">
        <w:rPr>
          <w:rFonts w:ascii="楷体" w:eastAsia="楷体" w:hAnsi="楷体" w:hint="eastAsia"/>
          <w:b/>
          <w:sz w:val="32"/>
          <w:szCs w:val="32"/>
        </w:rPr>
        <w:t>1.把握内涵，领会实质。</w:t>
      </w:r>
      <w:r w:rsidR="00D3456D" w:rsidRPr="008F3F73">
        <w:rPr>
          <w:rFonts w:ascii="仿宋_GB2312" w:eastAsia="仿宋_GB2312" w:hAnsi="华文细黑" w:hint="eastAsia"/>
          <w:sz w:val="32"/>
          <w:szCs w:val="32"/>
        </w:rPr>
        <w:t>系统学习贯彻全国高校思想政治工作会议精神</w:t>
      </w:r>
      <w:r w:rsidR="007B1CB7" w:rsidRPr="008F3F73">
        <w:rPr>
          <w:rFonts w:ascii="仿宋_GB2312" w:eastAsia="仿宋_GB2312" w:hAnsi="华文细黑" w:hint="eastAsia"/>
          <w:sz w:val="32"/>
          <w:szCs w:val="32"/>
        </w:rPr>
        <w:t>，</w:t>
      </w:r>
      <w:r w:rsidR="00A864AB" w:rsidRPr="008F3F73">
        <w:rPr>
          <w:rFonts w:ascii="仿宋_GB2312" w:eastAsia="仿宋_GB2312" w:hAnsi="华文细黑" w:hint="eastAsia"/>
          <w:sz w:val="32"/>
          <w:szCs w:val="32"/>
        </w:rPr>
        <w:t>结合</w:t>
      </w:r>
      <w:r w:rsidR="00D3456D" w:rsidRPr="008F3F73">
        <w:rPr>
          <w:rFonts w:ascii="仿宋_GB2312" w:eastAsia="仿宋_GB2312" w:hAnsi="华文细黑" w:hint="eastAsia"/>
          <w:sz w:val="32"/>
          <w:szCs w:val="32"/>
        </w:rPr>
        <w:t>习近平总书记系列重要讲话精神，</w:t>
      </w:r>
      <w:r w:rsidR="00F93E26" w:rsidRPr="008F3F73">
        <w:rPr>
          <w:rFonts w:ascii="仿宋_GB2312" w:eastAsia="仿宋_GB2312" w:hAnsi="华文细黑" w:hint="eastAsia"/>
          <w:sz w:val="32"/>
          <w:szCs w:val="32"/>
        </w:rPr>
        <w:t>进行</w:t>
      </w:r>
      <w:r w:rsidR="00D3456D" w:rsidRPr="008F3F73">
        <w:rPr>
          <w:rFonts w:ascii="仿宋_GB2312" w:eastAsia="仿宋_GB2312" w:hAnsi="华文细黑" w:hint="eastAsia"/>
          <w:sz w:val="32"/>
          <w:szCs w:val="32"/>
        </w:rPr>
        <w:t>体系式学习</w:t>
      </w:r>
      <w:r w:rsidR="007B1CB7" w:rsidRPr="008F3F73">
        <w:rPr>
          <w:rFonts w:ascii="仿宋_GB2312" w:eastAsia="仿宋_GB2312" w:hAnsi="华文细黑" w:hint="eastAsia"/>
          <w:sz w:val="32"/>
          <w:szCs w:val="32"/>
        </w:rPr>
        <w:t>。</w:t>
      </w:r>
      <w:r w:rsidR="00EC31CD" w:rsidRPr="008F3F73">
        <w:rPr>
          <w:rFonts w:ascii="仿宋_GB2312" w:eastAsia="仿宋_GB2312" w:hAnsi="华文细黑" w:hint="eastAsia"/>
          <w:sz w:val="32"/>
          <w:szCs w:val="32"/>
        </w:rPr>
        <w:t>全面贯彻落实学校思想政治工作会议相关工作部署，抓紧抓好后续工作任务的推进落实。</w:t>
      </w:r>
      <w:r w:rsidR="00D3456D" w:rsidRPr="008F3F73">
        <w:rPr>
          <w:rFonts w:ascii="仿宋_GB2312" w:eastAsia="仿宋_GB2312" w:hAnsi="华文细黑" w:hint="eastAsia"/>
          <w:sz w:val="32"/>
          <w:szCs w:val="32"/>
        </w:rPr>
        <w:t>通过座谈会、交流会、学习会等形式，开展推动实际工作的融合式讨论</w:t>
      </w:r>
      <w:r w:rsidR="007B1CB7"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t>邀请校内外专家针对</w:t>
      </w:r>
      <w:r w:rsidR="00474511" w:rsidRPr="008F3F73">
        <w:rPr>
          <w:rFonts w:ascii="仿宋_GB2312" w:eastAsia="仿宋_GB2312" w:hAnsi="华文细黑" w:hint="eastAsia"/>
          <w:sz w:val="32"/>
          <w:szCs w:val="32"/>
        </w:rPr>
        <w:t>师生</w:t>
      </w:r>
      <w:r w:rsidR="00D3456D" w:rsidRPr="008F3F73">
        <w:rPr>
          <w:rFonts w:ascii="仿宋_GB2312" w:eastAsia="仿宋_GB2312" w:hAnsi="华文细黑" w:hint="eastAsia"/>
          <w:sz w:val="32"/>
          <w:szCs w:val="32"/>
        </w:rPr>
        <w:t>在思想认识方面存在的困惑，提供针对性解读。学院（系）党委（</w:t>
      </w:r>
      <w:r w:rsidR="008F3F73" w:rsidRPr="008F3F73">
        <w:rPr>
          <w:rFonts w:ascii="仿宋_GB2312" w:eastAsia="仿宋_GB2312" w:hAnsi="华文细黑" w:hint="eastAsia"/>
          <w:sz w:val="32"/>
          <w:szCs w:val="32"/>
        </w:rPr>
        <w:t>党</w:t>
      </w:r>
      <w:r w:rsidR="00D3456D" w:rsidRPr="008F3F73">
        <w:rPr>
          <w:rFonts w:ascii="仿宋_GB2312" w:eastAsia="仿宋_GB2312" w:hAnsi="华文细黑" w:hint="eastAsia"/>
          <w:sz w:val="32"/>
          <w:szCs w:val="32"/>
        </w:rPr>
        <w:t>总支）要采取有效措施，有计划、分层次将党政干部、辅导员、班主任、学生的学习贯彻活动落细落小落实；丰富党（团）组织生活，学生抓灌输</w:t>
      </w:r>
      <w:r w:rsidR="00D07126"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t>教师抓培训</w:t>
      </w:r>
      <w:r w:rsidR="00D07126"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t>干部抓表率、领导抓责任，</w:t>
      </w:r>
      <w:r w:rsidR="009D4F71" w:rsidRPr="008F3F73">
        <w:rPr>
          <w:rFonts w:ascii="仿宋_GB2312" w:eastAsia="仿宋_GB2312" w:hAnsi="华文细黑" w:hint="eastAsia"/>
          <w:sz w:val="32"/>
          <w:szCs w:val="32"/>
        </w:rPr>
        <w:t>整体推进学习</w:t>
      </w:r>
      <w:r w:rsidR="00D3456D"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lastRenderedPageBreak/>
        <w:t>学校</w:t>
      </w:r>
      <w:r w:rsidR="009D4F71" w:rsidRPr="008F3F73">
        <w:rPr>
          <w:rFonts w:ascii="仿宋_GB2312" w:eastAsia="仿宋_GB2312" w:hAnsi="华文细黑" w:hint="eastAsia"/>
          <w:sz w:val="32"/>
          <w:szCs w:val="32"/>
        </w:rPr>
        <w:t>适时</w:t>
      </w:r>
      <w:r w:rsidR="00D3456D" w:rsidRPr="008F3F73">
        <w:rPr>
          <w:rFonts w:ascii="仿宋_GB2312" w:eastAsia="仿宋_GB2312" w:hAnsi="华文细黑" w:hint="eastAsia"/>
          <w:sz w:val="32"/>
          <w:szCs w:val="32"/>
        </w:rPr>
        <w:t>召开学生思政教育工作创新成果汇报会，</w:t>
      </w:r>
      <w:r w:rsidR="00D81E77" w:rsidRPr="008F3F73">
        <w:rPr>
          <w:rFonts w:ascii="仿宋_GB2312" w:eastAsia="仿宋_GB2312" w:hAnsi="华文细黑" w:hint="eastAsia"/>
          <w:sz w:val="32"/>
          <w:szCs w:val="32"/>
        </w:rPr>
        <w:t>交流展示学院（系）思政教育创新改革的探索和成果</w:t>
      </w:r>
      <w:r w:rsidR="00D3456D" w:rsidRPr="008F3F73">
        <w:rPr>
          <w:rFonts w:ascii="仿宋_GB2312" w:eastAsia="仿宋_GB2312" w:hAnsi="华文细黑" w:hint="eastAsia"/>
          <w:sz w:val="32"/>
          <w:szCs w:val="32"/>
        </w:rPr>
        <w:t>。</w:t>
      </w:r>
    </w:p>
    <w:p w:rsidR="002A13DD" w:rsidRPr="008F3F73" w:rsidRDefault="00D3456D" w:rsidP="008F3F73">
      <w:pPr>
        <w:ind w:firstLineChars="200" w:firstLine="640"/>
        <w:rPr>
          <w:rFonts w:ascii="黑体" w:eastAsia="黑体" w:hAnsi="华文细黑"/>
          <w:sz w:val="32"/>
          <w:szCs w:val="32"/>
        </w:rPr>
      </w:pPr>
      <w:r w:rsidRPr="008F3F73">
        <w:rPr>
          <w:rFonts w:ascii="黑体" w:eastAsia="黑体" w:hAnsi="华文细黑" w:hint="eastAsia"/>
          <w:sz w:val="32"/>
          <w:szCs w:val="32"/>
        </w:rPr>
        <w:t>二、</w:t>
      </w:r>
      <w:r w:rsidR="007B1CB7" w:rsidRPr="008F3F73">
        <w:rPr>
          <w:rFonts w:ascii="黑体" w:eastAsia="黑体" w:hAnsi="华文细黑" w:hint="eastAsia"/>
          <w:sz w:val="32"/>
          <w:szCs w:val="32"/>
        </w:rPr>
        <w:t>大力</w:t>
      </w:r>
      <w:r w:rsidRPr="008F3F73">
        <w:rPr>
          <w:rFonts w:ascii="黑体" w:eastAsia="黑体" w:hAnsi="华文细黑" w:hint="eastAsia"/>
          <w:sz w:val="32"/>
          <w:szCs w:val="32"/>
        </w:rPr>
        <w:t>强化理想信念教育和价值引领</w:t>
      </w:r>
    </w:p>
    <w:p w:rsidR="002A13DD" w:rsidRPr="008F3F73" w:rsidRDefault="00121D0B" w:rsidP="0000306C">
      <w:pPr>
        <w:ind w:firstLineChars="200" w:firstLine="640"/>
        <w:rPr>
          <w:rFonts w:ascii="仿宋_GB2312" w:eastAsia="仿宋_GB2312" w:hAnsi="仿宋"/>
          <w:sz w:val="32"/>
          <w:szCs w:val="32"/>
        </w:rPr>
      </w:pPr>
      <w:r w:rsidRPr="008F3F73">
        <w:rPr>
          <w:rFonts w:ascii="楷体" w:eastAsia="楷体" w:hAnsi="楷体" w:hint="eastAsia"/>
          <w:b/>
          <w:sz w:val="32"/>
          <w:szCs w:val="32"/>
        </w:rPr>
        <w:t>2</w:t>
      </w:r>
      <w:r w:rsidR="00D3456D" w:rsidRPr="008F3F73">
        <w:rPr>
          <w:rFonts w:ascii="楷体" w:eastAsia="楷体" w:hAnsi="楷体" w:hint="eastAsia"/>
          <w:b/>
          <w:sz w:val="32"/>
          <w:szCs w:val="32"/>
        </w:rPr>
        <w:t>.</w:t>
      </w:r>
      <w:r w:rsidR="008F780D" w:rsidRPr="008F3F73">
        <w:rPr>
          <w:rFonts w:ascii="楷体" w:eastAsia="楷体" w:hAnsi="楷体" w:hint="eastAsia"/>
          <w:b/>
          <w:sz w:val="32"/>
          <w:szCs w:val="32"/>
        </w:rPr>
        <w:t>丰富载体</w:t>
      </w:r>
      <w:r w:rsidR="00D3456D" w:rsidRPr="008F3F73">
        <w:rPr>
          <w:rFonts w:ascii="楷体" w:eastAsia="楷体" w:hAnsi="楷体" w:hint="eastAsia"/>
          <w:b/>
          <w:sz w:val="32"/>
          <w:szCs w:val="32"/>
        </w:rPr>
        <w:t>，强化引领。</w:t>
      </w:r>
      <w:r w:rsidR="00A454F4" w:rsidRPr="008F3F73">
        <w:rPr>
          <w:rFonts w:ascii="仿宋_GB2312" w:eastAsia="仿宋_GB2312" w:hAnsi="华文细黑" w:hint="eastAsia"/>
          <w:sz w:val="32"/>
          <w:szCs w:val="32"/>
        </w:rPr>
        <w:t>创新学生党建工作机制，优化学生党支部设置，严肃组织生活，激活基层“细胞”，进一步发挥好党员的先锋模范作用，以及党支部组织教育管理学生党员的主体作用。</w:t>
      </w:r>
      <w:r w:rsidR="00560CFE" w:rsidRPr="008F3F73">
        <w:rPr>
          <w:rFonts w:ascii="仿宋_GB2312" w:eastAsia="仿宋_GB2312" w:hAnsi="华文细黑" w:hint="eastAsia"/>
          <w:sz w:val="32"/>
          <w:szCs w:val="32"/>
        </w:rPr>
        <w:t>加强用社会主义核心价值观教育学生，坚持不懈在融入贯穿结合上下功夫，在落细落小落实上见成效，适时</w:t>
      </w:r>
      <w:r w:rsidR="00560CFE" w:rsidRPr="008F3F73">
        <w:rPr>
          <w:rFonts w:ascii="仿宋_GB2312" w:eastAsia="仿宋_GB2312" w:hAnsi="仿宋" w:hint="eastAsia"/>
          <w:sz w:val="32"/>
          <w:szCs w:val="32"/>
        </w:rPr>
        <w:t>组织开展核心价值观“主题宣传月”活动。</w:t>
      </w:r>
      <w:r w:rsidR="00D3456D" w:rsidRPr="008F3F73">
        <w:rPr>
          <w:rFonts w:ascii="仿宋_GB2312" w:eastAsia="仿宋_GB2312" w:hAnsi="华文细黑" w:hint="eastAsia"/>
          <w:sz w:val="32"/>
          <w:szCs w:val="32"/>
        </w:rPr>
        <w:t>开展“青春喜迎十九大∙不忘初心跟党走”</w:t>
      </w:r>
      <w:r w:rsidR="0000306C">
        <w:rPr>
          <w:rFonts w:ascii="仿宋_GB2312" w:eastAsia="仿宋_GB2312" w:hAnsi="华文细黑" w:hint="eastAsia"/>
          <w:sz w:val="32"/>
          <w:szCs w:val="32"/>
        </w:rPr>
        <w:t>、</w:t>
      </w:r>
      <w:r w:rsidR="00E2701E" w:rsidRPr="008F3F73">
        <w:rPr>
          <w:rFonts w:ascii="仿宋_GB2312" w:eastAsia="仿宋_GB2312" w:hAnsi="华文细黑" w:hint="eastAsia"/>
          <w:sz w:val="32"/>
          <w:szCs w:val="32"/>
        </w:rPr>
        <w:t>“我的中国梦”等</w:t>
      </w:r>
      <w:r w:rsidR="00D3456D" w:rsidRPr="008F3F73">
        <w:rPr>
          <w:rFonts w:ascii="仿宋_GB2312" w:eastAsia="仿宋_GB2312" w:hAnsi="华文细黑" w:hint="eastAsia"/>
          <w:sz w:val="32"/>
          <w:szCs w:val="32"/>
        </w:rPr>
        <w:t>主题宣传教育</w:t>
      </w:r>
      <w:r w:rsidR="00140C02" w:rsidRPr="008F3F73">
        <w:rPr>
          <w:rFonts w:ascii="仿宋_GB2312" w:eastAsia="仿宋_GB2312" w:hAnsi="华文细黑" w:hint="eastAsia"/>
          <w:sz w:val="32"/>
          <w:szCs w:val="32"/>
        </w:rPr>
        <w:t>。</w:t>
      </w:r>
      <w:r w:rsidR="00D3456D" w:rsidRPr="008F3F73">
        <w:rPr>
          <w:rFonts w:ascii="仿宋_GB2312" w:eastAsia="仿宋_GB2312" w:hAnsi="仿宋" w:hint="eastAsia"/>
          <w:sz w:val="32"/>
          <w:szCs w:val="32"/>
        </w:rPr>
        <w:t>深化实施“青马工程”，加强马克思主义研习社和中国特色社会主义理论学社等理论社团建设</w:t>
      </w:r>
      <w:r w:rsidR="00140C02" w:rsidRPr="008F3F73">
        <w:rPr>
          <w:rFonts w:ascii="仿宋_GB2312" w:eastAsia="仿宋_GB2312" w:hAnsi="仿宋" w:hint="eastAsia"/>
          <w:sz w:val="32"/>
          <w:szCs w:val="32"/>
        </w:rPr>
        <w:t>。</w:t>
      </w:r>
      <w:r w:rsidR="00140C02" w:rsidRPr="008F3F73">
        <w:rPr>
          <w:rFonts w:ascii="仿宋_GB2312" w:eastAsia="仿宋_GB2312" w:hAnsi="华文细黑" w:hint="eastAsia"/>
          <w:sz w:val="32"/>
          <w:szCs w:val="32"/>
        </w:rPr>
        <w:t>着眼</w:t>
      </w:r>
      <w:r w:rsidR="00DA3D61" w:rsidRPr="008F3F73">
        <w:rPr>
          <w:rFonts w:ascii="仿宋_GB2312" w:eastAsia="仿宋_GB2312" w:hAnsi="华文细黑" w:hint="eastAsia"/>
          <w:sz w:val="32"/>
          <w:szCs w:val="32"/>
        </w:rPr>
        <w:t>学生</w:t>
      </w:r>
      <w:r w:rsidR="00140C02" w:rsidRPr="008F3F73">
        <w:rPr>
          <w:rFonts w:ascii="仿宋_GB2312" w:eastAsia="仿宋_GB2312" w:hAnsi="华文细黑" w:hint="eastAsia"/>
          <w:sz w:val="32"/>
          <w:szCs w:val="32"/>
        </w:rPr>
        <w:t>理想信念坚定，加力</w:t>
      </w:r>
      <w:r w:rsidR="00D3456D" w:rsidRPr="008F3F73">
        <w:rPr>
          <w:rFonts w:ascii="仿宋_GB2312" w:eastAsia="仿宋_GB2312" w:hAnsi="华文细黑" w:hint="eastAsia"/>
          <w:sz w:val="32"/>
          <w:szCs w:val="32"/>
        </w:rPr>
        <w:t>推进第一课堂和第二课堂互动、互补和互融。</w:t>
      </w:r>
      <w:r w:rsidR="00D3456D" w:rsidRPr="008F3F73">
        <w:rPr>
          <w:rFonts w:ascii="仿宋_GB2312" w:eastAsia="仿宋_GB2312" w:hAnsi="仿宋" w:hint="eastAsia"/>
          <w:sz w:val="32"/>
          <w:szCs w:val="32"/>
        </w:rPr>
        <w:t>深化“五个文明”工程建设及星级学生宿舍评选</w:t>
      </w:r>
      <w:r w:rsidR="00140C02" w:rsidRPr="008F3F73">
        <w:rPr>
          <w:rFonts w:ascii="仿宋_GB2312" w:eastAsia="仿宋_GB2312" w:hAnsi="仿宋" w:hint="eastAsia"/>
          <w:sz w:val="32"/>
          <w:szCs w:val="32"/>
        </w:rPr>
        <w:t>。</w:t>
      </w:r>
      <w:r w:rsidR="00D3456D" w:rsidRPr="008F3F73">
        <w:rPr>
          <w:rFonts w:ascii="仿宋_GB2312" w:eastAsia="仿宋_GB2312" w:hAnsi="仿宋" w:hint="eastAsia"/>
          <w:sz w:val="32"/>
          <w:szCs w:val="32"/>
        </w:rPr>
        <w:t>加强国家意识、法治意识、社会责任意识教育，引导学生勤学、修德、明辨、笃实。以诚信建设为重点，</w:t>
      </w:r>
      <w:r w:rsidR="00140C02" w:rsidRPr="008F3F73">
        <w:rPr>
          <w:rFonts w:ascii="仿宋_GB2312" w:eastAsia="仿宋_GB2312" w:hAnsi="仿宋" w:hint="eastAsia"/>
          <w:sz w:val="32"/>
          <w:szCs w:val="32"/>
        </w:rPr>
        <w:t>加强</w:t>
      </w:r>
      <w:r w:rsidR="00D3456D" w:rsidRPr="008F3F73">
        <w:rPr>
          <w:rFonts w:ascii="仿宋_GB2312" w:eastAsia="仿宋_GB2312" w:hAnsi="仿宋" w:hint="eastAsia"/>
          <w:sz w:val="32"/>
          <w:szCs w:val="32"/>
        </w:rPr>
        <w:t>诚信制度建设，发挥榜样示范作用，在全校培育诚信做人、诚信做事的良好风尚。</w:t>
      </w:r>
    </w:p>
    <w:p w:rsidR="002A13DD" w:rsidRPr="008F3F73" w:rsidRDefault="00121D0B" w:rsidP="0000306C">
      <w:pPr>
        <w:ind w:firstLineChars="200" w:firstLine="640"/>
        <w:rPr>
          <w:rFonts w:ascii="仿宋_GB2312" w:eastAsia="仿宋_GB2312" w:hAnsi="仿宋"/>
          <w:sz w:val="32"/>
          <w:szCs w:val="32"/>
        </w:rPr>
      </w:pPr>
      <w:r w:rsidRPr="008F3F73">
        <w:rPr>
          <w:rFonts w:ascii="楷体" w:eastAsia="楷体" w:hAnsi="楷体" w:hint="eastAsia"/>
          <w:b/>
          <w:sz w:val="32"/>
          <w:szCs w:val="32"/>
        </w:rPr>
        <w:t>3</w:t>
      </w:r>
      <w:r w:rsidR="00D3456D" w:rsidRPr="008F3F73">
        <w:rPr>
          <w:rFonts w:ascii="楷体" w:eastAsia="楷体" w:hAnsi="楷体" w:hint="eastAsia"/>
          <w:b/>
          <w:sz w:val="32"/>
          <w:szCs w:val="32"/>
        </w:rPr>
        <w:t>.营造氛围，以文化人。</w:t>
      </w:r>
      <w:r w:rsidR="009D4C14" w:rsidRPr="008F3F73">
        <w:rPr>
          <w:rFonts w:ascii="仿宋_GB2312" w:eastAsia="仿宋_GB2312" w:hAnsi="仿宋" w:hint="eastAsia"/>
          <w:sz w:val="32"/>
          <w:szCs w:val="32"/>
        </w:rPr>
        <w:t>开展经典名著诵读，清明节、国家公祭日等重要时间节点的仪式教育活动，参观</w:t>
      </w:r>
      <w:r w:rsidR="00E2701E" w:rsidRPr="008F3F73">
        <w:rPr>
          <w:rFonts w:ascii="仿宋_GB2312" w:eastAsia="仿宋_GB2312" w:hAnsi="仿宋" w:hint="eastAsia"/>
          <w:sz w:val="32"/>
          <w:szCs w:val="32"/>
        </w:rPr>
        <w:t>革命历史遗址和</w:t>
      </w:r>
      <w:r w:rsidR="009D4C14" w:rsidRPr="008F3F73">
        <w:rPr>
          <w:rFonts w:ascii="仿宋_GB2312" w:eastAsia="仿宋_GB2312" w:hAnsi="仿宋" w:hint="eastAsia"/>
          <w:sz w:val="32"/>
          <w:szCs w:val="32"/>
        </w:rPr>
        <w:t>传统文化教育基地，</w:t>
      </w:r>
      <w:r w:rsidR="00E2701E" w:rsidRPr="008F3F73">
        <w:rPr>
          <w:rFonts w:ascii="仿宋_GB2312" w:eastAsia="仿宋_GB2312" w:hAnsi="仿宋" w:hint="eastAsia"/>
          <w:sz w:val="32"/>
          <w:szCs w:val="32"/>
        </w:rPr>
        <w:t>教育引导广大青年学生继承革命传统，传承红色基因，大力弘扬革命文化和社会主义先进文</w:t>
      </w:r>
      <w:r w:rsidR="00E2701E" w:rsidRPr="008F3F73">
        <w:rPr>
          <w:rFonts w:ascii="仿宋_GB2312" w:eastAsia="仿宋_GB2312" w:hAnsi="仿宋" w:hint="eastAsia"/>
          <w:sz w:val="32"/>
          <w:szCs w:val="32"/>
        </w:rPr>
        <w:lastRenderedPageBreak/>
        <w:t>化，深化党史、国史、改革开放史和社会主义发展史学习教育</w:t>
      </w:r>
      <w:r w:rsidR="009D4C14" w:rsidRPr="008F3F73">
        <w:rPr>
          <w:rFonts w:ascii="仿宋_GB2312" w:eastAsia="仿宋_GB2312" w:hAnsi="仿宋" w:hint="eastAsia"/>
          <w:sz w:val="32"/>
          <w:szCs w:val="32"/>
        </w:rPr>
        <w:t>。办好“校园之春”和“金秋科技”文化节，推进“品味西农”科研成果进社区，打磨《雕虫沧桑》，创作以王辉教授为原型的话剧作品，评选“校园之星”，树立榜样典型，凝聚传递正能量</w:t>
      </w:r>
      <w:r w:rsidR="00D702F2" w:rsidRPr="008F3F73">
        <w:rPr>
          <w:rFonts w:ascii="仿宋_GB2312" w:eastAsia="仿宋_GB2312" w:hAnsi="仿宋" w:hint="eastAsia"/>
          <w:sz w:val="32"/>
          <w:szCs w:val="32"/>
        </w:rPr>
        <w:t>，</w:t>
      </w:r>
      <w:r w:rsidR="009D4C14" w:rsidRPr="008F3F73">
        <w:rPr>
          <w:rFonts w:ascii="仿宋_GB2312" w:eastAsia="仿宋_GB2312" w:hAnsi="仿宋" w:hint="eastAsia"/>
          <w:sz w:val="32"/>
          <w:szCs w:val="32"/>
        </w:rPr>
        <w:t>倾力培育西农文化，传承西农精神。</w:t>
      </w:r>
    </w:p>
    <w:p w:rsidR="009D4C14" w:rsidRPr="008F3F73" w:rsidRDefault="009D4C14" w:rsidP="0000306C">
      <w:pPr>
        <w:ind w:firstLineChars="200" w:firstLine="640"/>
        <w:rPr>
          <w:rFonts w:ascii="仿宋_GB2312" w:eastAsia="仿宋_GB2312" w:hAnsi="仿宋"/>
          <w:sz w:val="32"/>
          <w:szCs w:val="32"/>
        </w:rPr>
      </w:pPr>
      <w:r w:rsidRPr="008F3F73">
        <w:rPr>
          <w:rFonts w:ascii="楷体" w:eastAsia="楷体" w:hAnsi="楷体" w:hint="eastAsia"/>
          <w:b/>
          <w:sz w:val="32"/>
          <w:szCs w:val="32"/>
        </w:rPr>
        <w:t>4.加强指导，强化实践。</w:t>
      </w:r>
      <w:r w:rsidRPr="008F3F73">
        <w:rPr>
          <w:rFonts w:ascii="仿宋_GB2312" w:eastAsia="仿宋_GB2312" w:hAnsi="仿宋" w:hint="eastAsia"/>
          <w:sz w:val="32"/>
          <w:szCs w:val="32"/>
        </w:rPr>
        <w:t>以扩大覆盖面为目标，项目化带动开展“三下乡”、“丝绸之路”行动计划</w:t>
      </w:r>
      <w:r w:rsidR="003775B0" w:rsidRPr="008F3F73">
        <w:rPr>
          <w:rFonts w:ascii="仿宋_GB2312" w:eastAsia="仿宋_GB2312" w:hAnsi="仿宋" w:hint="eastAsia"/>
          <w:sz w:val="32"/>
          <w:szCs w:val="32"/>
        </w:rPr>
        <w:t>，</w:t>
      </w:r>
      <w:r w:rsidRPr="008F3F73">
        <w:rPr>
          <w:rFonts w:ascii="仿宋_GB2312" w:eastAsia="仿宋_GB2312" w:hAnsi="仿宋" w:hint="eastAsia"/>
          <w:sz w:val="32"/>
          <w:szCs w:val="32"/>
        </w:rPr>
        <w:t>秦岭青年使者、全省百强养殖场场长助理派驻</w:t>
      </w:r>
      <w:r w:rsidR="003775B0" w:rsidRPr="008F3F73">
        <w:rPr>
          <w:rFonts w:ascii="仿宋_GB2312" w:eastAsia="仿宋_GB2312" w:hAnsi="仿宋" w:hint="eastAsia"/>
          <w:sz w:val="32"/>
          <w:szCs w:val="32"/>
        </w:rPr>
        <w:t>，</w:t>
      </w:r>
      <w:r w:rsidRPr="008F3F73">
        <w:rPr>
          <w:rFonts w:ascii="仿宋_GB2312" w:eastAsia="仿宋_GB2312" w:hAnsi="仿宋" w:hint="eastAsia"/>
          <w:sz w:val="32"/>
          <w:szCs w:val="32"/>
        </w:rPr>
        <w:t>“千村万户”精准扶贫大调研服务等寒暑期社会实践活动</w:t>
      </w:r>
      <w:r w:rsidR="00D702F2" w:rsidRPr="008F3F73">
        <w:rPr>
          <w:rFonts w:ascii="仿宋_GB2312" w:eastAsia="仿宋_GB2312" w:hAnsi="仿宋" w:hint="eastAsia"/>
          <w:sz w:val="32"/>
          <w:szCs w:val="32"/>
        </w:rPr>
        <w:t>。</w:t>
      </w:r>
      <w:r w:rsidRPr="008F3F73">
        <w:rPr>
          <w:rFonts w:ascii="仿宋_GB2312" w:eastAsia="仿宋_GB2312" w:hAnsi="仿宋" w:hint="eastAsia"/>
          <w:sz w:val="32"/>
          <w:szCs w:val="32"/>
        </w:rPr>
        <w:t>以加强实践基地建设，双向收益为目标，继续做好田园使者、村主任助理、志愿者进社区以及党政机关、企业见习等日常社会实践活动。</w:t>
      </w:r>
      <w:r w:rsidR="00D702F2" w:rsidRPr="008F3F73">
        <w:rPr>
          <w:rFonts w:ascii="仿宋_GB2312" w:eastAsia="仿宋_GB2312" w:hAnsi="仿宋" w:hint="eastAsia"/>
          <w:sz w:val="32"/>
          <w:szCs w:val="32"/>
        </w:rPr>
        <w:t>修订《大学生志愿者管理办法》，</w:t>
      </w:r>
      <w:r w:rsidRPr="008F3F73">
        <w:rPr>
          <w:rFonts w:ascii="仿宋_GB2312" w:eastAsia="仿宋_GB2312" w:hAnsi="仿宋" w:hint="eastAsia"/>
          <w:sz w:val="32"/>
          <w:szCs w:val="32"/>
        </w:rPr>
        <w:t>推动志愿者服务常态化、长效化</w:t>
      </w:r>
      <w:r w:rsidR="00D702F2" w:rsidRPr="008F3F73">
        <w:rPr>
          <w:rFonts w:ascii="仿宋_GB2312" w:eastAsia="仿宋_GB2312" w:hAnsi="仿宋" w:hint="eastAsia"/>
          <w:sz w:val="32"/>
          <w:szCs w:val="32"/>
        </w:rPr>
        <w:t>和制度化</w:t>
      </w:r>
      <w:r w:rsidRPr="008F3F73">
        <w:rPr>
          <w:rFonts w:ascii="仿宋_GB2312" w:eastAsia="仿宋_GB2312" w:hAnsi="仿宋" w:hint="eastAsia"/>
          <w:sz w:val="32"/>
          <w:szCs w:val="32"/>
        </w:rPr>
        <w:t>。做好第24届杨凌农高会、杨凌马拉松等重大活动志愿服务工作。</w:t>
      </w:r>
    </w:p>
    <w:p w:rsidR="002A13DD" w:rsidRPr="008F3F73" w:rsidRDefault="00121D0B" w:rsidP="008F3F73">
      <w:pPr>
        <w:numPr>
          <w:ilvl w:val="0"/>
          <w:numId w:val="1"/>
        </w:numPr>
        <w:ind w:firstLineChars="200" w:firstLine="640"/>
        <w:rPr>
          <w:rFonts w:ascii="黑体" w:eastAsia="黑体" w:hAnsi="华文细黑"/>
          <w:sz w:val="32"/>
          <w:szCs w:val="32"/>
        </w:rPr>
      </w:pPr>
      <w:r w:rsidRPr="008F3F73">
        <w:rPr>
          <w:rFonts w:ascii="黑体" w:eastAsia="黑体" w:hAnsi="华文细黑" w:hint="eastAsia"/>
          <w:sz w:val="32"/>
          <w:szCs w:val="32"/>
        </w:rPr>
        <w:t>充分</w:t>
      </w:r>
      <w:r w:rsidR="00D3456D" w:rsidRPr="008F3F73">
        <w:rPr>
          <w:rFonts w:ascii="黑体" w:eastAsia="黑体" w:hAnsi="华文细黑" w:hint="eastAsia"/>
          <w:sz w:val="32"/>
          <w:szCs w:val="32"/>
        </w:rPr>
        <w:t>发挥严格管理与精准服务的育人功能</w:t>
      </w:r>
    </w:p>
    <w:p w:rsidR="00702392" w:rsidRPr="008F3F73" w:rsidRDefault="009D4C14" w:rsidP="0000306C">
      <w:pPr>
        <w:ind w:firstLineChars="196" w:firstLine="628"/>
        <w:rPr>
          <w:rFonts w:ascii="仿宋_GB2312" w:eastAsia="仿宋_GB2312" w:hAnsi="楷体"/>
          <w:sz w:val="32"/>
          <w:szCs w:val="32"/>
        </w:rPr>
      </w:pPr>
      <w:r w:rsidRPr="008F3F73">
        <w:rPr>
          <w:rFonts w:ascii="楷体" w:eastAsia="楷体" w:hAnsi="楷体" w:hint="eastAsia"/>
          <w:b/>
          <w:sz w:val="32"/>
          <w:szCs w:val="32"/>
        </w:rPr>
        <w:t>5</w:t>
      </w:r>
      <w:r w:rsidR="00702392" w:rsidRPr="008F3F73">
        <w:rPr>
          <w:rFonts w:ascii="楷体" w:eastAsia="楷体" w:hAnsi="楷体" w:hint="eastAsia"/>
          <w:b/>
          <w:sz w:val="32"/>
          <w:szCs w:val="32"/>
        </w:rPr>
        <w:t>.</w:t>
      </w:r>
      <w:r w:rsidR="00121D0B" w:rsidRPr="008F3F73">
        <w:rPr>
          <w:rFonts w:ascii="楷体" w:eastAsia="楷体" w:hAnsi="楷体" w:hint="eastAsia"/>
          <w:b/>
          <w:sz w:val="32"/>
          <w:szCs w:val="32"/>
        </w:rPr>
        <w:t>强化</w:t>
      </w:r>
      <w:r w:rsidR="00D3456D" w:rsidRPr="008F3F73">
        <w:rPr>
          <w:rFonts w:ascii="楷体" w:eastAsia="楷体" w:hAnsi="楷体" w:hint="eastAsia"/>
          <w:b/>
          <w:sz w:val="32"/>
          <w:szCs w:val="32"/>
        </w:rPr>
        <w:t>管理，严格要求。</w:t>
      </w:r>
      <w:r w:rsidR="00D3456D" w:rsidRPr="008F3F73">
        <w:rPr>
          <w:rFonts w:ascii="仿宋_GB2312" w:eastAsia="仿宋_GB2312" w:hAnsi="楷体" w:hint="eastAsia"/>
          <w:sz w:val="32"/>
          <w:szCs w:val="32"/>
        </w:rPr>
        <w:t>学习贯彻</w:t>
      </w:r>
      <w:r w:rsidR="00121D0B" w:rsidRPr="008F3F73">
        <w:rPr>
          <w:rFonts w:ascii="仿宋_GB2312" w:eastAsia="仿宋_GB2312" w:hAnsi="楷体" w:hint="eastAsia"/>
          <w:sz w:val="32"/>
          <w:szCs w:val="32"/>
        </w:rPr>
        <w:t>新版</w:t>
      </w:r>
      <w:r w:rsidR="00D3456D" w:rsidRPr="008F3F73">
        <w:rPr>
          <w:rFonts w:ascii="仿宋_GB2312" w:eastAsia="仿宋_GB2312" w:hAnsi="楷体" w:hint="eastAsia"/>
          <w:sz w:val="32"/>
          <w:szCs w:val="32"/>
        </w:rPr>
        <w:t>《普通高等学校</w:t>
      </w:r>
    </w:p>
    <w:p w:rsidR="002A13DD" w:rsidRPr="008F3F73" w:rsidRDefault="00D3456D" w:rsidP="008F3F73">
      <w:pPr>
        <w:rPr>
          <w:rFonts w:ascii="仿宋_GB2312" w:eastAsia="仿宋_GB2312" w:hAnsi="楷体"/>
          <w:sz w:val="32"/>
          <w:szCs w:val="32"/>
        </w:rPr>
      </w:pPr>
      <w:r w:rsidRPr="008F3F73">
        <w:rPr>
          <w:rFonts w:ascii="仿宋_GB2312" w:eastAsia="仿宋_GB2312" w:hAnsi="楷体" w:hint="eastAsia"/>
          <w:sz w:val="32"/>
          <w:szCs w:val="32"/>
        </w:rPr>
        <w:t>学生管理规定》，</w:t>
      </w:r>
      <w:r w:rsidR="005B1AEF" w:rsidRPr="008F3F73">
        <w:rPr>
          <w:rFonts w:ascii="仿宋_GB2312" w:eastAsia="仿宋_GB2312" w:hAnsi="楷体" w:hint="eastAsia"/>
          <w:sz w:val="32"/>
          <w:szCs w:val="32"/>
        </w:rPr>
        <w:t>以严肃考勤、考试纪律为切入点，强化学生规则意识，突出行为养成教育。</w:t>
      </w:r>
      <w:r w:rsidRPr="008F3F73">
        <w:rPr>
          <w:rFonts w:ascii="仿宋_GB2312" w:eastAsia="仿宋_GB2312" w:hAnsi="楷体" w:hint="eastAsia"/>
          <w:sz w:val="32"/>
          <w:szCs w:val="32"/>
        </w:rPr>
        <w:t>制定出台《西北农林科技大学学生管理</w:t>
      </w:r>
      <w:r w:rsidR="00CF3FD4" w:rsidRPr="008F3F73">
        <w:rPr>
          <w:rFonts w:ascii="仿宋_GB2312" w:eastAsia="仿宋_GB2312" w:hAnsi="楷体" w:hint="eastAsia"/>
          <w:sz w:val="32"/>
          <w:szCs w:val="32"/>
        </w:rPr>
        <w:t>规定</w:t>
      </w:r>
      <w:r w:rsidRPr="008F3F73">
        <w:rPr>
          <w:rFonts w:ascii="仿宋_GB2312" w:eastAsia="仿宋_GB2312" w:hAnsi="楷体" w:hint="eastAsia"/>
          <w:sz w:val="32"/>
          <w:szCs w:val="32"/>
        </w:rPr>
        <w:t>》，引导教育学生自我管理、自我服务、自我教育、自我监督，全面发</w:t>
      </w:r>
      <w:bookmarkStart w:id="0" w:name="_GoBack"/>
      <w:bookmarkEnd w:id="0"/>
      <w:r w:rsidRPr="008F3F73">
        <w:rPr>
          <w:rFonts w:ascii="仿宋_GB2312" w:eastAsia="仿宋_GB2312" w:hAnsi="楷体" w:hint="eastAsia"/>
          <w:sz w:val="32"/>
          <w:szCs w:val="32"/>
        </w:rPr>
        <w:t>展。</w:t>
      </w:r>
      <w:r w:rsidR="001D3826" w:rsidRPr="008F3F73">
        <w:rPr>
          <w:rFonts w:ascii="仿宋_GB2312" w:eastAsia="仿宋_GB2312" w:hAnsi="楷体" w:hint="eastAsia"/>
          <w:sz w:val="32"/>
          <w:szCs w:val="32"/>
        </w:rPr>
        <w:t>认真落实学校稳定安全工作有关要求和责任制，强化学生意识形态领域学习教育，增强是非观念，教育引导学生</w:t>
      </w:r>
      <w:r w:rsidR="00DD373C" w:rsidRPr="008F3F73">
        <w:rPr>
          <w:rFonts w:ascii="仿宋_GB2312" w:eastAsia="仿宋_GB2312" w:hAnsi="楷体" w:hint="eastAsia"/>
          <w:sz w:val="32"/>
          <w:szCs w:val="32"/>
        </w:rPr>
        <w:t>不信谣、不传谣、不造谣</w:t>
      </w:r>
      <w:r w:rsidR="009339E1" w:rsidRPr="008F3F73">
        <w:rPr>
          <w:rFonts w:ascii="仿宋_GB2312" w:eastAsia="仿宋_GB2312" w:hAnsi="楷体" w:hint="eastAsia"/>
          <w:sz w:val="32"/>
          <w:szCs w:val="32"/>
        </w:rPr>
        <w:t>，</w:t>
      </w:r>
      <w:r w:rsidR="001D3826" w:rsidRPr="008F3F73">
        <w:rPr>
          <w:rFonts w:ascii="仿宋_GB2312" w:eastAsia="仿宋_GB2312" w:hAnsi="楷体" w:hint="eastAsia"/>
          <w:sz w:val="32"/>
          <w:szCs w:val="32"/>
        </w:rPr>
        <w:t>坚决</w:t>
      </w:r>
      <w:r w:rsidR="001D3826" w:rsidRPr="008F3F73">
        <w:rPr>
          <w:rFonts w:ascii="仿宋_GB2312" w:eastAsia="仿宋_GB2312" w:hAnsi="楷体" w:hint="eastAsia"/>
          <w:sz w:val="32"/>
          <w:szCs w:val="32"/>
        </w:rPr>
        <w:lastRenderedPageBreak/>
        <w:t>抵御和防范宗教向校园渗透，确保安全稳定。</w:t>
      </w:r>
      <w:r w:rsidR="008E3277" w:rsidRPr="008F3F73">
        <w:rPr>
          <w:rFonts w:ascii="仿宋_GB2312" w:eastAsia="仿宋_GB2312" w:hAnsi="楷体" w:hint="eastAsia"/>
          <w:sz w:val="32"/>
          <w:szCs w:val="32"/>
        </w:rPr>
        <w:t>坚持预防为主，以交通安全、食品安全、防火防盗防骗等为主要内容，将安全教育融入学生学习生活各方面，常唠叨、常提醒，着力推动校园安全教育常态化，落实安全责任制，切实提高学生自我防范和自救互救能力。</w:t>
      </w:r>
    </w:p>
    <w:p w:rsidR="002A13DD" w:rsidRPr="008F3F73" w:rsidRDefault="009D4C14" w:rsidP="0000306C">
      <w:pPr>
        <w:ind w:firstLineChars="200" w:firstLine="640"/>
        <w:rPr>
          <w:rFonts w:ascii="仿宋_GB2312" w:eastAsia="仿宋_GB2312" w:hAnsi="华文细黑"/>
          <w:sz w:val="32"/>
          <w:szCs w:val="32"/>
        </w:rPr>
      </w:pPr>
      <w:r w:rsidRPr="008F3F73">
        <w:rPr>
          <w:rFonts w:ascii="楷体" w:eastAsia="楷体" w:hAnsi="楷体" w:hint="eastAsia"/>
          <w:b/>
          <w:sz w:val="32"/>
          <w:szCs w:val="32"/>
        </w:rPr>
        <w:t>6</w:t>
      </w:r>
      <w:r w:rsidR="00D3456D" w:rsidRPr="008F3F73">
        <w:rPr>
          <w:rFonts w:ascii="楷体" w:eastAsia="楷体" w:hAnsi="楷体" w:hint="eastAsia"/>
          <w:b/>
          <w:sz w:val="32"/>
          <w:szCs w:val="32"/>
        </w:rPr>
        <w:t>.</w:t>
      </w:r>
      <w:r w:rsidR="00121D0B" w:rsidRPr="008F3F73">
        <w:rPr>
          <w:rFonts w:ascii="楷体" w:eastAsia="楷体" w:hAnsi="楷体" w:hint="eastAsia"/>
          <w:b/>
          <w:sz w:val="32"/>
          <w:szCs w:val="32"/>
        </w:rPr>
        <w:t>加强</w:t>
      </w:r>
      <w:r w:rsidR="00D3456D" w:rsidRPr="008F3F73">
        <w:rPr>
          <w:rFonts w:ascii="楷体" w:eastAsia="楷体" w:hAnsi="楷体" w:hint="eastAsia"/>
          <w:b/>
          <w:sz w:val="32"/>
          <w:szCs w:val="32"/>
        </w:rPr>
        <w:t>建设，优化学风。</w:t>
      </w:r>
      <w:r w:rsidR="00D3456D" w:rsidRPr="008F3F73">
        <w:rPr>
          <w:rFonts w:ascii="仿宋_GB2312" w:eastAsia="仿宋_GB2312" w:hAnsi="华文细黑" w:hint="eastAsia"/>
          <w:sz w:val="32"/>
          <w:szCs w:val="32"/>
        </w:rPr>
        <w:t>深入调研、精准分析、科学总结，制定出台《关于进一步加强大学生学风建设的意见》，强化工作责任制，完善目标管理体系</w:t>
      </w:r>
      <w:r w:rsidR="00121D0B" w:rsidRPr="008F3F73">
        <w:rPr>
          <w:rFonts w:ascii="仿宋_GB2312" w:eastAsia="仿宋_GB2312" w:hAnsi="华文细黑" w:hint="eastAsia"/>
          <w:sz w:val="32"/>
          <w:szCs w:val="32"/>
        </w:rPr>
        <w:t>。做好“学风建设年”相关工作，狠抓学术道德与学术规范教育，</w:t>
      </w:r>
      <w:r w:rsidR="00D3456D" w:rsidRPr="008F3F73">
        <w:rPr>
          <w:rFonts w:ascii="仿宋_GB2312" w:eastAsia="仿宋_GB2312" w:hAnsi="华文细黑" w:hint="eastAsia"/>
          <w:sz w:val="32"/>
          <w:szCs w:val="32"/>
        </w:rPr>
        <w:t>开展课堂告别手机活动，严禁占用上课或晚自习时间开展文体活动，</w:t>
      </w:r>
      <w:r w:rsidR="00B33EBF" w:rsidRPr="008F3F73">
        <w:rPr>
          <w:rFonts w:ascii="仿宋_GB2312" w:eastAsia="仿宋_GB2312" w:hAnsi="华文细黑" w:hint="eastAsia"/>
          <w:sz w:val="32"/>
          <w:szCs w:val="32"/>
        </w:rPr>
        <w:t>不断</w:t>
      </w:r>
      <w:r w:rsidR="00D3456D" w:rsidRPr="008F3F73">
        <w:rPr>
          <w:rFonts w:ascii="仿宋_GB2312" w:eastAsia="仿宋_GB2312" w:hAnsi="华文细黑" w:hint="eastAsia"/>
          <w:sz w:val="32"/>
          <w:szCs w:val="32"/>
        </w:rPr>
        <w:t>巩固晚自习</w:t>
      </w:r>
      <w:r w:rsidR="00121D0B" w:rsidRPr="008F3F73">
        <w:rPr>
          <w:rFonts w:ascii="仿宋_GB2312" w:eastAsia="仿宋_GB2312" w:hAnsi="华文细黑" w:hint="eastAsia"/>
          <w:sz w:val="32"/>
          <w:szCs w:val="32"/>
        </w:rPr>
        <w:t>成效，</w:t>
      </w:r>
      <w:r w:rsidR="00D3456D" w:rsidRPr="008F3F73">
        <w:rPr>
          <w:rFonts w:ascii="仿宋_GB2312" w:eastAsia="仿宋_GB2312" w:hAnsi="华文细黑" w:hint="eastAsia"/>
          <w:sz w:val="32"/>
          <w:szCs w:val="32"/>
        </w:rPr>
        <w:t>逐步使学风建设由规范要求向习惯养成转变，努力创建“勤奋、求实、开拓、创新”的优良学风。</w:t>
      </w:r>
    </w:p>
    <w:p w:rsidR="002A13DD" w:rsidRPr="008F3F73" w:rsidRDefault="009D4C14" w:rsidP="0000306C">
      <w:pPr>
        <w:ind w:firstLineChars="200" w:firstLine="640"/>
        <w:rPr>
          <w:rFonts w:ascii="仿宋_GB2312" w:eastAsia="仿宋_GB2312" w:hAnsi="华文仿宋"/>
          <w:sz w:val="32"/>
          <w:szCs w:val="32"/>
        </w:rPr>
      </w:pPr>
      <w:r w:rsidRPr="008F3F73">
        <w:rPr>
          <w:rFonts w:ascii="楷体" w:eastAsia="楷体" w:hAnsi="楷体" w:hint="eastAsia"/>
          <w:b/>
          <w:sz w:val="32"/>
          <w:szCs w:val="32"/>
        </w:rPr>
        <w:t>7</w:t>
      </w:r>
      <w:r w:rsidR="00D3456D" w:rsidRPr="008F3F73">
        <w:rPr>
          <w:rFonts w:ascii="楷体" w:eastAsia="楷体" w:hAnsi="楷体" w:hint="eastAsia"/>
          <w:b/>
          <w:sz w:val="32"/>
          <w:szCs w:val="32"/>
        </w:rPr>
        <w:t>.分类指导，精准帮扶。</w:t>
      </w:r>
      <w:r w:rsidR="00D3456D" w:rsidRPr="008F3F73">
        <w:rPr>
          <w:rFonts w:ascii="仿宋_GB2312" w:eastAsia="仿宋_GB2312" w:hAnsi="华文细黑" w:hint="eastAsia"/>
          <w:sz w:val="32"/>
          <w:szCs w:val="32"/>
        </w:rPr>
        <w:t>建立学生分类指导体系，为学习困难、生活困难、心理困难、就业困难等特殊学生群体建档立卡</w:t>
      </w:r>
      <w:r w:rsidR="00B33EBF"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t>学院（系）党委</w:t>
      </w:r>
      <w:r w:rsidR="002F6262" w:rsidRPr="008F3F73">
        <w:rPr>
          <w:rFonts w:ascii="仿宋_GB2312" w:eastAsia="仿宋_GB2312" w:hAnsi="华文细黑" w:hint="eastAsia"/>
          <w:sz w:val="32"/>
          <w:szCs w:val="32"/>
        </w:rPr>
        <w:t>（总支）</w:t>
      </w:r>
      <w:r w:rsidR="00D3456D" w:rsidRPr="008F3F73">
        <w:rPr>
          <w:rFonts w:ascii="仿宋_GB2312" w:eastAsia="仿宋_GB2312" w:hAnsi="华文细黑" w:hint="eastAsia"/>
          <w:sz w:val="32"/>
          <w:szCs w:val="32"/>
        </w:rPr>
        <w:t>统筹部署，责任到人，</w:t>
      </w:r>
      <w:r w:rsidR="00B33EBF" w:rsidRPr="008F3F73">
        <w:rPr>
          <w:rFonts w:ascii="仿宋_GB2312" w:eastAsia="仿宋_GB2312" w:hAnsi="华文细黑" w:hint="eastAsia"/>
          <w:sz w:val="32"/>
          <w:szCs w:val="32"/>
        </w:rPr>
        <w:t>针对</w:t>
      </w:r>
      <w:r w:rsidR="00D3456D" w:rsidRPr="008F3F73">
        <w:rPr>
          <w:rFonts w:ascii="仿宋_GB2312" w:eastAsia="仿宋_GB2312" w:hAnsi="华文细黑" w:hint="eastAsia"/>
          <w:sz w:val="32"/>
          <w:szCs w:val="32"/>
        </w:rPr>
        <w:t>学生实际逐一</w:t>
      </w:r>
      <w:r w:rsidR="00B33EBF" w:rsidRPr="008F3F73">
        <w:rPr>
          <w:rFonts w:ascii="仿宋_GB2312" w:eastAsia="仿宋_GB2312" w:hAnsi="华文细黑" w:hint="eastAsia"/>
          <w:sz w:val="32"/>
          <w:szCs w:val="32"/>
        </w:rPr>
        <w:t>制定</w:t>
      </w:r>
      <w:r w:rsidR="00D3456D" w:rsidRPr="008F3F73">
        <w:rPr>
          <w:rFonts w:ascii="仿宋_GB2312" w:eastAsia="仿宋_GB2312" w:hAnsi="华文细黑" w:hint="eastAsia"/>
          <w:sz w:val="32"/>
          <w:szCs w:val="32"/>
        </w:rPr>
        <w:t>落实帮扶举措。</w:t>
      </w:r>
      <w:r w:rsidR="00B33EBF" w:rsidRPr="008F3F73">
        <w:rPr>
          <w:rFonts w:ascii="仿宋_GB2312" w:eastAsia="仿宋_GB2312" w:hAnsi="华文细黑" w:hint="eastAsia"/>
          <w:sz w:val="32"/>
          <w:szCs w:val="32"/>
        </w:rPr>
        <w:t>贯彻</w:t>
      </w:r>
      <w:r w:rsidR="00D3456D" w:rsidRPr="008F3F73">
        <w:rPr>
          <w:rFonts w:ascii="仿宋_GB2312" w:eastAsia="仿宋_GB2312" w:hAnsi="宋体" w:cs="仿宋_GB2312"/>
          <w:sz w:val="32"/>
          <w:szCs w:val="32"/>
        </w:rPr>
        <w:t>《西北农林科技大学本科生学业预警工作实施办法》</w:t>
      </w:r>
      <w:r w:rsidR="00D3456D" w:rsidRPr="008F3F73">
        <w:rPr>
          <w:rFonts w:ascii="仿宋_GB2312" w:eastAsia="仿宋_GB2312" w:hAnsi="宋体" w:cs="仿宋_GB2312" w:hint="eastAsia"/>
          <w:sz w:val="32"/>
          <w:szCs w:val="32"/>
        </w:rPr>
        <w:t>，</w:t>
      </w:r>
      <w:r w:rsidR="00B33EBF" w:rsidRPr="008F3F73">
        <w:rPr>
          <w:rFonts w:ascii="仿宋_GB2312" w:eastAsia="仿宋_GB2312" w:hAnsi="宋体" w:cs="仿宋_GB2312"/>
          <w:sz w:val="32"/>
          <w:szCs w:val="32"/>
        </w:rPr>
        <w:t>加强学生</w:t>
      </w:r>
      <w:r w:rsidR="00D3456D" w:rsidRPr="008F3F73">
        <w:rPr>
          <w:rFonts w:ascii="仿宋_GB2312" w:eastAsia="仿宋_GB2312" w:hAnsi="宋体" w:cs="仿宋_GB2312"/>
          <w:sz w:val="32"/>
          <w:szCs w:val="32"/>
        </w:rPr>
        <w:t>学业</w:t>
      </w:r>
      <w:r w:rsidR="00B33EBF" w:rsidRPr="008F3F73">
        <w:rPr>
          <w:rFonts w:ascii="仿宋_GB2312" w:eastAsia="仿宋_GB2312" w:hAnsi="宋体" w:cs="仿宋_GB2312"/>
          <w:sz w:val="32"/>
          <w:szCs w:val="32"/>
        </w:rPr>
        <w:t>帮扶</w:t>
      </w:r>
      <w:r w:rsidR="00D3456D" w:rsidRPr="008F3F73">
        <w:rPr>
          <w:rFonts w:ascii="仿宋_GB2312" w:eastAsia="仿宋_GB2312" w:hAnsi="宋体" w:cs="仿宋_GB2312"/>
          <w:sz w:val="32"/>
          <w:szCs w:val="32"/>
        </w:rPr>
        <w:t>与</w:t>
      </w:r>
      <w:r w:rsidR="00B33EBF" w:rsidRPr="008F3F73">
        <w:rPr>
          <w:rFonts w:ascii="仿宋_GB2312" w:eastAsia="仿宋_GB2312" w:hAnsi="宋体" w:cs="仿宋_GB2312"/>
          <w:sz w:val="32"/>
          <w:szCs w:val="32"/>
        </w:rPr>
        <w:t>指导</w:t>
      </w:r>
      <w:r w:rsidR="00D3456D" w:rsidRPr="008F3F73">
        <w:rPr>
          <w:rFonts w:ascii="仿宋_GB2312" w:eastAsia="仿宋_GB2312" w:hAnsi="宋体" w:cs="仿宋_GB2312"/>
          <w:sz w:val="32"/>
          <w:szCs w:val="32"/>
        </w:rPr>
        <w:t>，</w:t>
      </w:r>
      <w:r w:rsidR="00B33EBF" w:rsidRPr="008F3F73">
        <w:rPr>
          <w:rFonts w:ascii="仿宋_GB2312" w:eastAsia="仿宋_GB2312" w:hAnsi="宋体" w:cs="仿宋_GB2312" w:hint="eastAsia"/>
          <w:sz w:val="32"/>
          <w:szCs w:val="32"/>
        </w:rPr>
        <w:t>助力</w:t>
      </w:r>
      <w:r w:rsidR="00D3456D" w:rsidRPr="008F3F73">
        <w:rPr>
          <w:rFonts w:ascii="仿宋_GB2312" w:eastAsia="仿宋_GB2312" w:hAnsi="宋体" w:cs="仿宋_GB2312"/>
          <w:sz w:val="32"/>
          <w:szCs w:val="32"/>
        </w:rPr>
        <w:t>学生顺利完成学业</w:t>
      </w:r>
      <w:r w:rsidR="00D3456D" w:rsidRPr="008F3F73">
        <w:rPr>
          <w:rFonts w:ascii="仿宋_GB2312" w:eastAsia="仿宋_GB2312" w:hAnsi="宋体" w:cs="仿宋_GB2312" w:hint="eastAsia"/>
          <w:sz w:val="32"/>
          <w:szCs w:val="32"/>
        </w:rPr>
        <w:t>。</w:t>
      </w:r>
      <w:r w:rsidR="00B33EBF" w:rsidRPr="008F3F73">
        <w:rPr>
          <w:rFonts w:ascii="仿宋_GB2312" w:eastAsia="仿宋_GB2312" w:hAnsi="华文仿宋" w:hint="eastAsia"/>
          <w:sz w:val="32"/>
          <w:szCs w:val="32"/>
        </w:rPr>
        <w:t>完善家庭经济困难学生认定机制和认定办法，推进精准资助。</w:t>
      </w:r>
      <w:r w:rsidR="00D3456D" w:rsidRPr="008F3F73">
        <w:rPr>
          <w:rFonts w:ascii="仿宋_GB2312" w:eastAsia="仿宋_GB2312" w:hAnsi="华文仿宋" w:hint="eastAsia"/>
          <w:sz w:val="32"/>
          <w:szCs w:val="32"/>
        </w:rPr>
        <w:t>深化实施五项育人工程</w:t>
      </w:r>
      <w:r w:rsidR="00B33EBF" w:rsidRPr="008F3F73">
        <w:rPr>
          <w:rFonts w:ascii="仿宋_GB2312" w:eastAsia="仿宋_GB2312" w:hAnsi="华文仿宋" w:hint="eastAsia"/>
          <w:sz w:val="32"/>
          <w:szCs w:val="32"/>
        </w:rPr>
        <w:t>，</w:t>
      </w:r>
      <w:r w:rsidR="00D3456D" w:rsidRPr="008F3F73">
        <w:rPr>
          <w:rFonts w:ascii="仿宋_GB2312" w:eastAsia="仿宋_GB2312" w:hAnsi="华文仿宋" w:hint="eastAsia"/>
          <w:sz w:val="32"/>
          <w:szCs w:val="32"/>
        </w:rPr>
        <w:t>把帮助学生解决各类诉求与励志教育、诚信教育和社会责任感教育相结合，发挥综合服务效应，培养学生独立自强、诚信感恩的良好品质。</w:t>
      </w:r>
      <w:r w:rsidR="00D3456D" w:rsidRPr="008F3F73">
        <w:rPr>
          <w:rFonts w:ascii="仿宋_GB2312" w:eastAsia="仿宋_GB2312" w:hAnsi="宋体" w:hint="eastAsia"/>
          <w:sz w:val="32"/>
          <w:szCs w:val="32"/>
        </w:rPr>
        <w:t>开展“伴你成长”大学生心理健康护航工</w:t>
      </w:r>
      <w:r w:rsidR="00D3456D" w:rsidRPr="008F3F73">
        <w:rPr>
          <w:rFonts w:ascii="仿宋_GB2312" w:eastAsia="仿宋_GB2312" w:hAnsi="宋体" w:hint="eastAsia"/>
          <w:sz w:val="32"/>
          <w:szCs w:val="32"/>
        </w:rPr>
        <w:lastRenderedPageBreak/>
        <w:t>程，深化心理健康教育公选课课程体系建设</w:t>
      </w:r>
      <w:r w:rsidR="00B33EBF" w:rsidRPr="008F3F73">
        <w:rPr>
          <w:rFonts w:ascii="仿宋_GB2312" w:eastAsia="仿宋_GB2312" w:hAnsi="宋体" w:hint="eastAsia"/>
          <w:sz w:val="32"/>
          <w:szCs w:val="32"/>
        </w:rPr>
        <w:t>。</w:t>
      </w:r>
      <w:r w:rsidR="00D3456D" w:rsidRPr="008F3F73">
        <w:rPr>
          <w:rFonts w:ascii="仿宋_GB2312" w:eastAsia="仿宋_GB2312" w:hAnsi="华文仿宋" w:hint="eastAsia"/>
          <w:sz w:val="32"/>
          <w:szCs w:val="32"/>
        </w:rPr>
        <w:t>学院（系）要</w:t>
      </w:r>
      <w:r w:rsidR="00B33EBF" w:rsidRPr="008F3F73">
        <w:rPr>
          <w:rFonts w:ascii="仿宋_GB2312" w:eastAsia="仿宋_GB2312" w:hAnsi="华文仿宋" w:hint="eastAsia"/>
          <w:sz w:val="32"/>
          <w:szCs w:val="32"/>
        </w:rPr>
        <w:t>认真落实《西北农林科技大学大学生心理危机预警及干预工作方案》和《研究生心理危机预防及干预工作措施》，创造条件设立心理辅导室</w:t>
      </w:r>
      <w:r w:rsidR="00D3456D" w:rsidRPr="008F3F73">
        <w:rPr>
          <w:rFonts w:ascii="仿宋_GB2312" w:eastAsia="仿宋_GB2312" w:hAnsi="华文仿宋" w:hint="eastAsia"/>
          <w:sz w:val="32"/>
          <w:szCs w:val="32"/>
        </w:rPr>
        <w:t>。</w:t>
      </w:r>
      <w:r w:rsidR="00B33EBF" w:rsidRPr="008F3F73">
        <w:rPr>
          <w:rFonts w:ascii="仿宋_GB2312" w:eastAsia="仿宋_GB2312" w:hAnsi="华文仿宋" w:hint="eastAsia"/>
          <w:sz w:val="32"/>
          <w:szCs w:val="32"/>
        </w:rPr>
        <w:t>细致</w:t>
      </w:r>
      <w:r w:rsidR="00D3456D" w:rsidRPr="008F3F73">
        <w:rPr>
          <w:rFonts w:ascii="仿宋_GB2312" w:eastAsia="仿宋_GB2312" w:hAnsi="华文仿宋" w:hint="eastAsia"/>
          <w:sz w:val="32"/>
          <w:szCs w:val="32"/>
        </w:rPr>
        <w:t>研判就业困难</w:t>
      </w:r>
      <w:r w:rsidR="00B33EBF" w:rsidRPr="008F3F73">
        <w:rPr>
          <w:rFonts w:ascii="仿宋_GB2312" w:eastAsia="仿宋_GB2312" w:hAnsi="华文仿宋" w:hint="eastAsia"/>
          <w:sz w:val="32"/>
          <w:szCs w:val="32"/>
        </w:rPr>
        <w:t>学生</w:t>
      </w:r>
      <w:r w:rsidR="00D3456D" w:rsidRPr="008F3F73">
        <w:rPr>
          <w:rFonts w:ascii="仿宋_GB2312" w:eastAsia="仿宋_GB2312" w:hAnsi="华文仿宋" w:hint="eastAsia"/>
          <w:sz w:val="32"/>
          <w:szCs w:val="32"/>
        </w:rPr>
        <w:t>原因，</w:t>
      </w:r>
      <w:r w:rsidR="00625249" w:rsidRPr="008F3F73">
        <w:rPr>
          <w:rFonts w:ascii="仿宋_GB2312" w:eastAsia="仿宋_GB2312" w:hAnsi="宋体" w:cs="仿宋_GB2312"/>
          <w:sz w:val="32"/>
          <w:szCs w:val="32"/>
        </w:rPr>
        <w:t>制</w:t>
      </w:r>
      <w:r w:rsidR="00625249" w:rsidRPr="008F3F73">
        <w:rPr>
          <w:rFonts w:ascii="仿宋_GB2312" w:eastAsia="仿宋_GB2312" w:hAnsi="宋体" w:cs="仿宋_GB2312" w:hint="eastAsia"/>
          <w:sz w:val="32"/>
          <w:szCs w:val="32"/>
        </w:rPr>
        <w:t>定</w:t>
      </w:r>
      <w:r w:rsidR="00D3456D" w:rsidRPr="008F3F73">
        <w:rPr>
          <w:rFonts w:ascii="仿宋_GB2312" w:eastAsia="仿宋_GB2312" w:hAnsi="宋体" w:cs="仿宋_GB2312"/>
          <w:sz w:val="32"/>
          <w:szCs w:val="32"/>
        </w:rPr>
        <w:t>跟进</w:t>
      </w:r>
      <w:r w:rsidR="00D3456D" w:rsidRPr="008F3F73">
        <w:rPr>
          <w:rFonts w:ascii="仿宋_GB2312" w:eastAsia="仿宋_GB2312" w:hAnsi="宋体" w:cs="仿宋_GB2312" w:hint="eastAsia"/>
          <w:sz w:val="32"/>
          <w:szCs w:val="32"/>
        </w:rPr>
        <w:t>帮扶</w:t>
      </w:r>
      <w:r w:rsidR="00D3456D" w:rsidRPr="008F3F73">
        <w:rPr>
          <w:rFonts w:ascii="仿宋_GB2312" w:eastAsia="仿宋_GB2312" w:hAnsi="宋体" w:cs="仿宋_GB2312"/>
          <w:sz w:val="32"/>
          <w:szCs w:val="32"/>
        </w:rPr>
        <w:t>措施，</w:t>
      </w:r>
      <w:r w:rsidR="00D3456D" w:rsidRPr="008F3F73">
        <w:rPr>
          <w:rFonts w:ascii="仿宋_GB2312" w:eastAsia="仿宋_GB2312" w:hAnsi="宋体" w:cs="仿宋_GB2312" w:hint="eastAsia"/>
          <w:sz w:val="32"/>
          <w:szCs w:val="32"/>
        </w:rPr>
        <w:t>针对性提供切实有效的指导服务，努力实现毕业生就业</w:t>
      </w:r>
      <w:r w:rsidR="00B33EBF" w:rsidRPr="008F3F73">
        <w:rPr>
          <w:rFonts w:ascii="仿宋_GB2312" w:eastAsia="仿宋_GB2312" w:hAnsi="宋体" w:cs="仿宋_GB2312" w:hint="eastAsia"/>
          <w:sz w:val="32"/>
          <w:szCs w:val="32"/>
        </w:rPr>
        <w:t>质量和</w:t>
      </w:r>
      <w:r w:rsidR="00D3456D" w:rsidRPr="008F3F73">
        <w:rPr>
          <w:rFonts w:ascii="仿宋_GB2312" w:eastAsia="仿宋_GB2312" w:hAnsi="宋体" w:cs="仿宋_GB2312" w:hint="eastAsia"/>
          <w:sz w:val="32"/>
          <w:szCs w:val="32"/>
        </w:rPr>
        <w:t>创业</w:t>
      </w:r>
      <w:r w:rsidR="00B33EBF" w:rsidRPr="008F3F73">
        <w:rPr>
          <w:rFonts w:ascii="仿宋_GB2312" w:eastAsia="仿宋_GB2312" w:hAnsi="宋体" w:cs="仿宋_GB2312" w:hint="eastAsia"/>
          <w:sz w:val="32"/>
          <w:szCs w:val="32"/>
        </w:rPr>
        <w:t>比例</w:t>
      </w:r>
      <w:r w:rsidR="00D3456D" w:rsidRPr="008F3F73">
        <w:rPr>
          <w:rFonts w:ascii="仿宋_GB2312" w:eastAsia="仿宋_GB2312" w:hAnsi="宋体" w:cs="仿宋_GB2312" w:hint="eastAsia"/>
          <w:sz w:val="32"/>
          <w:szCs w:val="32"/>
        </w:rPr>
        <w:t>双提升。</w:t>
      </w:r>
    </w:p>
    <w:p w:rsidR="002A13DD" w:rsidRPr="008F3F73" w:rsidRDefault="009D4C14" w:rsidP="0000306C">
      <w:pPr>
        <w:ind w:firstLineChars="200" w:firstLine="640"/>
        <w:rPr>
          <w:rFonts w:ascii="仿宋_GB2312" w:eastAsia="仿宋_GB2312" w:hAnsi="华文仿宋"/>
          <w:sz w:val="32"/>
          <w:szCs w:val="32"/>
        </w:rPr>
      </w:pPr>
      <w:r w:rsidRPr="008F3F73">
        <w:rPr>
          <w:rFonts w:ascii="楷体" w:eastAsia="楷体" w:hAnsi="楷体" w:hint="eastAsia"/>
          <w:b/>
          <w:sz w:val="32"/>
          <w:szCs w:val="32"/>
        </w:rPr>
        <w:t>8</w:t>
      </w:r>
      <w:r w:rsidR="00D3456D" w:rsidRPr="008F3F73">
        <w:rPr>
          <w:rFonts w:ascii="楷体" w:eastAsia="楷体" w:hAnsi="楷体" w:hint="eastAsia"/>
          <w:b/>
          <w:sz w:val="32"/>
          <w:szCs w:val="32"/>
        </w:rPr>
        <w:t>.服务引导，民族团结。</w:t>
      </w:r>
      <w:r w:rsidR="00D3456D" w:rsidRPr="008F3F73">
        <w:rPr>
          <w:rFonts w:ascii="仿宋_GB2312" w:eastAsia="仿宋_GB2312" w:hAnsi="华文仿宋" w:hint="eastAsia"/>
          <w:sz w:val="32"/>
          <w:szCs w:val="32"/>
        </w:rPr>
        <w:t>落实校党委《关于加强和改进少数民族学生教育管理服务工作的实施意见》，进一步明确责任，强化管理，做实学院（系）党委（</w:t>
      </w:r>
      <w:r w:rsidR="008F3F73" w:rsidRPr="008F3F73">
        <w:rPr>
          <w:rFonts w:ascii="仿宋_GB2312" w:eastAsia="仿宋_GB2312" w:hAnsi="华文仿宋" w:hint="eastAsia"/>
          <w:sz w:val="32"/>
          <w:szCs w:val="32"/>
        </w:rPr>
        <w:t>党</w:t>
      </w:r>
      <w:r w:rsidR="00D3456D" w:rsidRPr="008F3F73">
        <w:rPr>
          <w:rFonts w:ascii="仿宋_GB2312" w:eastAsia="仿宋_GB2312" w:hAnsi="华文仿宋" w:hint="eastAsia"/>
          <w:sz w:val="32"/>
          <w:szCs w:val="32"/>
        </w:rPr>
        <w:t>总支）委员联系少数民族学生工作机制</w:t>
      </w:r>
      <w:r w:rsidR="00B33EBF" w:rsidRPr="008F3F73">
        <w:rPr>
          <w:rFonts w:ascii="仿宋_GB2312" w:eastAsia="仿宋_GB2312" w:hAnsi="华文仿宋" w:hint="eastAsia"/>
          <w:sz w:val="32"/>
          <w:szCs w:val="32"/>
        </w:rPr>
        <w:t>。</w:t>
      </w:r>
      <w:r w:rsidR="00D3456D" w:rsidRPr="008F3F73">
        <w:rPr>
          <w:rFonts w:ascii="仿宋_GB2312" w:eastAsia="仿宋_GB2312" w:hAnsi="华文仿宋" w:hint="eastAsia"/>
          <w:sz w:val="32"/>
          <w:szCs w:val="32"/>
        </w:rPr>
        <w:t>建设少数民族学生马列学习小组</w:t>
      </w:r>
      <w:r w:rsidR="00B33EBF" w:rsidRPr="008F3F73">
        <w:rPr>
          <w:rFonts w:ascii="仿宋_GB2312" w:eastAsia="仿宋_GB2312" w:hAnsi="华文仿宋" w:hint="eastAsia"/>
          <w:sz w:val="32"/>
          <w:szCs w:val="32"/>
        </w:rPr>
        <w:t>。</w:t>
      </w:r>
      <w:r w:rsidR="00D3456D" w:rsidRPr="008F3F73">
        <w:rPr>
          <w:rFonts w:ascii="仿宋_GB2312" w:eastAsia="仿宋_GB2312" w:hAnsi="华文仿宋" w:hint="eastAsia"/>
          <w:sz w:val="32"/>
          <w:szCs w:val="32"/>
        </w:rPr>
        <w:t>开展“民族文化节”和少数民族家庭经济困难学生家访活动</w:t>
      </w:r>
      <w:r w:rsidR="00B33EBF" w:rsidRPr="008F3F73">
        <w:rPr>
          <w:rFonts w:ascii="仿宋_GB2312" w:eastAsia="仿宋_GB2312" w:hAnsi="华文仿宋" w:hint="eastAsia"/>
          <w:sz w:val="32"/>
          <w:szCs w:val="32"/>
        </w:rPr>
        <w:t>。</w:t>
      </w:r>
      <w:r w:rsidR="00D3456D" w:rsidRPr="008F3F73">
        <w:rPr>
          <w:rFonts w:ascii="仿宋_GB2312" w:eastAsia="仿宋_GB2312" w:hAnsi="华文仿宋" w:hint="eastAsia"/>
          <w:sz w:val="32"/>
          <w:szCs w:val="32"/>
        </w:rPr>
        <w:t>成立学校少数民族学生学业发展中心，有针对性地建立少数民族学生学业、就业帮扶机制，做细少数民族学生教育和帮扶工作，营造民族团结进步</w:t>
      </w:r>
      <w:r w:rsidR="00DA3D61" w:rsidRPr="008F3F73">
        <w:rPr>
          <w:rFonts w:ascii="仿宋_GB2312" w:eastAsia="仿宋_GB2312" w:hAnsi="华文仿宋" w:hint="eastAsia"/>
          <w:sz w:val="32"/>
          <w:szCs w:val="32"/>
        </w:rPr>
        <w:t>的浓厚氛围</w:t>
      </w:r>
      <w:r w:rsidR="00D3456D" w:rsidRPr="008F3F73">
        <w:rPr>
          <w:rFonts w:ascii="仿宋_GB2312" w:eastAsia="仿宋_GB2312" w:hAnsi="华文仿宋" w:hint="eastAsia"/>
          <w:sz w:val="32"/>
          <w:szCs w:val="32"/>
        </w:rPr>
        <w:t>。</w:t>
      </w:r>
    </w:p>
    <w:p w:rsidR="002A13DD" w:rsidRPr="008F3F73" w:rsidRDefault="008350F1" w:rsidP="008F3F73">
      <w:pPr>
        <w:ind w:firstLineChars="200" w:firstLine="640"/>
        <w:rPr>
          <w:rFonts w:ascii="黑体" w:eastAsia="黑体" w:hAnsi="华文细黑"/>
          <w:sz w:val="32"/>
          <w:szCs w:val="32"/>
        </w:rPr>
      </w:pPr>
      <w:r w:rsidRPr="008F3F73">
        <w:rPr>
          <w:rFonts w:ascii="黑体" w:eastAsia="黑体" w:hAnsi="华文细黑" w:hint="eastAsia"/>
          <w:sz w:val="32"/>
          <w:szCs w:val="32"/>
        </w:rPr>
        <w:t>四、</w:t>
      </w:r>
      <w:r w:rsidR="004B0C36" w:rsidRPr="008F3F73">
        <w:rPr>
          <w:rFonts w:ascii="黑体" w:eastAsia="黑体" w:hAnsi="华文细黑" w:hint="eastAsia"/>
          <w:sz w:val="32"/>
          <w:szCs w:val="32"/>
        </w:rPr>
        <w:t>切实</w:t>
      </w:r>
      <w:r w:rsidR="00B33EBF" w:rsidRPr="008F3F73">
        <w:rPr>
          <w:rFonts w:ascii="黑体" w:eastAsia="黑体" w:hAnsi="华文细黑" w:hint="eastAsia"/>
          <w:sz w:val="32"/>
          <w:szCs w:val="32"/>
        </w:rPr>
        <w:t>加强</w:t>
      </w:r>
      <w:r w:rsidR="00D3456D" w:rsidRPr="008F3F73">
        <w:rPr>
          <w:rFonts w:ascii="黑体" w:eastAsia="黑体" w:hAnsi="华文细黑" w:hint="eastAsia"/>
          <w:sz w:val="32"/>
          <w:szCs w:val="32"/>
        </w:rPr>
        <w:t>队伍建设和阵地建设</w:t>
      </w:r>
    </w:p>
    <w:p w:rsidR="002A13DD" w:rsidRPr="008F3F73" w:rsidRDefault="009D4C14" w:rsidP="0000306C">
      <w:pPr>
        <w:ind w:firstLineChars="196" w:firstLine="628"/>
        <w:rPr>
          <w:rFonts w:ascii="仿宋_GB2312" w:eastAsia="仿宋_GB2312" w:hAnsi="华文仿宋"/>
          <w:sz w:val="32"/>
          <w:szCs w:val="32"/>
        </w:rPr>
      </w:pPr>
      <w:r w:rsidRPr="008F3F73">
        <w:rPr>
          <w:rFonts w:ascii="楷体" w:eastAsia="楷体" w:hAnsi="楷体" w:hint="eastAsia"/>
          <w:b/>
          <w:sz w:val="32"/>
          <w:szCs w:val="32"/>
        </w:rPr>
        <w:t>9</w:t>
      </w:r>
      <w:r w:rsidR="00392420" w:rsidRPr="008F3F73">
        <w:rPr>
          <w:rFonts w:ascii="楷体" w:eastAsia="楷体" w:hAnsi="楷体" w:hint="eastAsia"/>
          <w:b/>
          <w:sz w:val="32"/>
          <w:szCs w:val="32"/>
        </w:rPr>
        <w:t>.</w:t>
      </w:r>
      <w:r w:rsidR="00D3456D" w:rsidRPr="008F3F73">
        <w:rPr>
          <w:rFonts w:ascii="楷体" w:eastAsia="楷体" w:hAnsi="楷体" w:hint="eastAsia"/>
          <w:b/>
          <w:sz w:val="32"/>
          <w:szCs w:val="32"/>
        </w:rPr>
        <w:t>建强队伍，夯实力量。</w:t>
      </w:r>
      <w:r w:rsidR="00D3456D" w:rsidRPr="008F3F73">
        <w:rPr>
          <w:rFonts w:ascii="仿宋_GB2312" w:eastAsia="仿宋_GB2312" w:hAnsi="华文仿宋" w:hint="eastAsia"/>
          <w:sz w:val="32"/>
          <w:szCs w:val="32"/>
        </w:rPr>
        <w:t>修订出台《关于进一步加强辅导员队伍建设的意见》，配齐配强辅导员队伍，提高辅导员工作待遇，改善辅导员工作条件，细化辅导员业务培训</w:t>
      </w:r>
      <w:r w:rsidR="00EC31CD" w:rsidRPr="008F3F73">
        <w:rPr>
          <w:rFonts w:ascii="仿宋_GB2312" w:eastAsia="仿宋_GB2312" w:hAnsi="华文仿宋" w:hint="eastAsia"/>
          <w:sz w:val="32"/>
          <w:szCs w:val="32"/>
        </w:rPr>
        <w:t>。上半年完成辅导员协会换届，充分调动协会在促进辅导员业务交流和工作研究上的职能发挥，在协会内部探索建立辅导员业务工作研究平台和职业能力发展中心。</w:t>
      </w:r>
      <w:r w:rsidR="00D3456D" w:rsidRPr="008F3F73">
        <w:rPr>
          <w:rFonts w:ascii="仿宋_GB2312" w:eastAsia="仿宋_GB2312" w:hAnsi="华文仿宋" w:hint="eastAsia"/>
          <w:sz w:val="32"/>
          <w:szCs w:val="32"/>
        </w:rPr>
        <w:t>鼓励学工干部考取心理咨询师资格证，持续提升辅导员的专业能力与职业素</w:t>
      </w:r>
      <w:r w:rsidR="00D3456D" w:rsidRPr="008F3F73">
        <w:rPr>
          <w:rFonts w:ascii="仿宋_GB2312" w:eastAsia="仿宋_GB2312" w:hAnsi="华文仿宋" w:hint="eastAsia"/>
          <w:sz w:val="32"/>
          <w:szCs w:val="32"/>
        </w:rPr>
        <w:lastRenderedPageBreak/>
        <w:t>养。落实《西北农林科技大学班主任工作条例》，进一步加强班主任的业务培训和工作交流</w:t>
      </w:r>
      <w:r w:rsidR="005F2A23" w:rsidRPr="008F3F73">
        <w:rPr>
          <w:rFonts w:ascii="仿宋_GB2312" w:eastAsia="仿宋_GB2312" w:hAnsi="华文仿宋" w:hint="eastAsia"/>
          <w:sz w:val="32"/>
          <w:szCs w:val="32"/>
        </w:rPr>
        <w:t>。</w:t>
      </w:r>
      <w:r w:rsidR="00D3456D" w:rsidRPr="008F3F73">
        <w:rPr>
          <w:rFonts w:ascii="仿宋_GB2312" w:eastAsia="仿宋_GB2312" w:hAnsi="华文仿宋" w:hint="eastAsia"/>
          <w:sz w:val="32"/>
          <w:szCs w:val="32"/>
        </w:rPr>
        <w:t>强化大学生日常思想政治教育指导教师和思政课教师助教队伍的责任落实和考核，巩固发展学生思政教育协同合力。制定出台</w:t>
      </w:r>
      <w:r w:rsidR="008F3F73" w:rsidRPr="008F3F73">
        <w:rPr>
          <w:rFonts w:ascii="仿宋_GB2312" w:eastAsia="仿宋_GB2312" w:hAnsi="华文仿宋" w:hint="eastAsia"/>
          <w:sz w:val="32"/>
          <w:szCs w:val="32"/>
        </w:rPr>
        <w:t>《</w:t>
      </w:r>
      <w:r w:rsidR="00D3456D" w:rsidRPr="008F3F73">
        <w:rPr>
          <w:rFonts w:ascii="仿宋_GB2312" w:eastAsia="仿宋_GB2312" w:hAnsi="华文仿宋" w:hint="eastAsia"/>
          <w:sz w:val="32"/>
          <w:szCs w:val="32"/>
        </w:rPr>
        <w:t>西北农林科技大学研究生导师责任制实施办法》，强化研究生导师</w:t>
      </w:r>
      <w:r w:rsidR="005F2A23" w:rsidRPr="008F3F73">
        <w:rPr>
          <w:rFonts w:ascii="仿宋_GB2312" w:eastAsia="仿宋_GB2312" w:hAnsi="华文仿宋" w:hint="eastAsia"/>
          <w:sz w:val="32"/>
          <w:szCs w:val="32"/>
        </w:rPr>
        <w:t>在</w:t>
      </w:r>
      <w:r w:rsidR="00D3456D" w:rsidRPr="008F3F73">
        <w:rPr>
          <w:rFonts w:ascii="仿宋_GB2312" w:eastAsia="仿宋_GB2312" w:hAnsi="华文仿宋" w:hint="eastAsia"/>
          <w:sz w:val="32"/>
          <w:szCs w:val="32"/>
        </w:rPr>
        <w:t>研究生思想政治教育</w:t>
      </w:r>
      <w:r w:rsidR="005F2A23" w:rsidRPr="008F3F73">
        <w:rPr>
          <w:rFonts w:ascii="仿宋_GB2312" w:eastAsia="仿宋_GB2312" w:hAnsi="华文仿宋" w:hint="eastAsia"/>
          <w:sz w:val="32"/>
          <w:szCs w:val="32"/>
        </w:rPr>
        <w:t>上的</w:t>
      </w:r>
      <w:r w:rsidR="00D3456D" w:rsidRPr="008F3F73">
        <w:rPr>
          <w:rFonts w:ascii="仿宋_GB2312" w:eastAsia="仿宋_GB2312" w:hAnsi="华文仿宋" w:hint="eastAsia"/>
          <w:sz w:val="32"/>
          <w:szCs w:val="32"/>
        </w:rPr>
        <w:t>首要责任。</w:t>
      </w:r>
    </w:p>
    <w:p w:rsidR="002A13DD" w:rsidRPr="008F3F73" w:rsidRDefault="009D4C14" w:rsidP="0000306C">
      <w:pPr>
        <w:ind w:firstLineChars="196" w:firstLine="628"/>
        <w:rPr>
          <w:rFonts w:ascii="仿宋_GB2312" w:eastAsia="仿宋_GB2312" w:hAnsi="华文仿宋"/>
          <w:sz w:val="32"/>
          <w:szCs w:val="32"/>
        </w:rPr>
      </w:pPr>
      <w:r w:rsidRPr="008F3F73">
        <w:rPr>
          <w:rFonts w:ascii="楷体" w:eastAsia="楷体" w:hAnsi="楷体" w:hint="eastAsia"/>
          <w:b/>
          <w:sz w:val="32"/>
          <w:szCs w:val="32"/>
        </w:rPr>
        <w:t>10</w:t>
      </w:r>
      <w:r w:rsidR="00D05D87" w:rsidRPr="008F3F73">
        <w:rPr>
          <w:rFonts w:ascii="楷体" w:eastAsia="楷体" w:hAnsi="楷体" w:hint="eastAsia"/>
          <w:b/>
          <w:sz w:val="32"/>
          <w:szCs w:val="32"/>
        </w:rPr>
        <w:t>.</w:t>
      </w:r>
      <w:r w:rsidR="00D3456D" w:rsidRPr="008F3F73">
        <w:rPr>
          <w:rFonts w:ascii="楷体" w:eastAsia="楷体" w:hAnsi="楷体" w:hint="eastAsia"/>
          <w:b/>
          <w:sz w:val="32"/>
          <w:szCs w:val="32"/>
        </w:rPr>
        <w:t>创新手段，占领阵地。</w:t>
      </w:r>
      <w:r w:rsidR="00D3456D" w:rsidRPr="008F3F73">
        <w:rPr>
          <w:rFonts w:ascii="仿宋_GB2312" w:eastAsia="仿宋_GB2312" w:hAnsi="华文仿宋" w:hint="eastAsia"/>
          <w:sz w:val="32"/>
          <w:szCs w:val="32"/>
        </w:rPr>
        <w:t>加强“两微一端”建设，深入实施易班推广计划，形成覆盖学生校园生活的媒体矩阵。利用网络调查问卷、易考勤、易阅读等网络技术手段</w:t>
      </w:r>
      <w:r w:rsidR="005F2A23" w:rsidRPr="008F3F73">
        <w:rPr>
          <w:rFonts w:ascii="仿宋_GB2312" w:eastAsia="仿宋_GB2312" w:hAnsi="华文仿宋" w:hint="eastAsia"/>
          <w:sz w:val="32"/>
          <w:szCs w:val="32"/>
        </w:rPr>
        <w:t>，</w:t>
      </w:r>
      <w:r w:rsidR="00D3456D" w:rsidRPr="008F3F73">
        <w:rPr>
          <w:rFonts w:ascii="仿宋_GB2312" w:eastAsia="仿宋_GB2312" w:hAnsi="华文仿宋" w:hint="eastAsia"/>
          <w:sz w:val="32"/>
          <w:szCs w:val="32"/>
        </w:rPr>
        <w:t>对学生思政观点、思想动态、心理健康等需求进行系统采集、动态观测与综合分析</w:t>
      </w:r>
      <w:r w:rsidR="005F2A23" w:rsidRPr="008F3F73">
        <w:rPr>
          <w:rFonts w:ascii="仿宋_GB2312" w:eastAsia="仿宋_GB2312" w:hAnsi="华文仿宋" w:hint="eastAsia"/>
          <w:sz w:val="32"/>
          <w:szCs w:val="32"/>
        </w:rPr>
        <w:t>，提升工作针对性</w:t>
      </w:r>
      <w:r w:rsidR="00D3456D" w:rsidRPr="008F3F73">
        <w:rPr>
          <w:rFonts w:ascii="仿宋_GB2312" w:eastAsia="仿宋_GB2312" w:hAnsi="华文仿宋" w:hint="eastAsia"/>
          <w:sz w:val="32"/>
          <w:szCs w:val="32"/>
        </w:rPr>
        <w:t>。推进“互联网+教学资源”建设，鼓励专业课教师利用优课等慕课平台开展教育教学和资源共建。鼓励学院（系）培育学生研发团队，扶持建设网络文化工作室，打造校园“网络文化代表队”，巩固校园网络舆论阵地，增强马克思主义意识形态话语权。</w:t>
      </w:r>
    </w:p>
    <w:p w:rsidR="002A13DD" w:rsidRPr="008F3F73" w:rsidRDefault="00D3456D" w:rsidP="008F3F73">
      <w:pPr>
        <w:ind w:firstLineChars="200" w:firstLine="640"/>
        <w:rPr>
          <w:rFonts w:ascii="黑体" w:eastAsia="黑体" w:hAnsi="华文细黑"/>
          <w:sz w:val="32"/>
          <w:szCs w:val="32"/>
        </w:rPr>
      </w:pPr>
      <w:r w:rsidRPr="008F3F73">
        <w:rPr>
          <w:rFonts w:ascii="黑体" w:eastAsia="黑体" w:hAnsi="华文细黑" w:hint="eastAsia"/>
          <w:sz w:val="32"/>
          <w:szCs w:val="32"/>
        </w:rPr>
        <w:t>五、</w:t>
      </w:r>
      <w:r w:rsidR="00CE320E" w:rsidRPr="008F3F73">
        <w:rPr>
          <w:rFonts w:ascii="黑体" w:eastAsia="黑体" w:hAnsi="华文细黑" w:hint="eastAsia"/>
          <w:sz w:val="32"/>
          <w:szCs w:val="32"/>
        </w:rPr>
        <w:t>扎实</w:t>
      </w:r>
      <w:r w:rsidRPr="008F3F73">
        <w:rPr>
          <w:rFonts w:ascii="黑体" w:eastAsia="黑体" w:hAnsi="华文细黑" w:hint="eastAsia"/>
          <w:sz w:val="32"/>
          <w:szCs w:val="32"/>
        </w:rPr>
        <w:t>推动工作研究与方法创新</w:t>
      </w:r>
    </w:p>
    <w:p w:rsidR="002A13DD" w:rsidRPr="008F3F73" w:rsidRDefault="003870D0" w:rsidP="0000306C">
      <w:pPr>
        <w:ind w:firstLineChars="200" w:firstLine="640"/>
        <w:rPr>
          <w:rFonts w:ascii="仿宋_GB2312" w:eastAsia="仿宋_GB2312" w:hAnsi="华文细黑"/>
          <w:sz w:val="32"/>
          <w:szCs w:val="32"/>
        </w:rPr>
      </w:pPr>
      <w:r w:rsidRPr="008F3F73">
        <w:rPr>
          <w:rFonts w:ascii="楷体" w:eastAsia="楷体" w:hAnsi="楷体" w:hint="eastAsia"/>
          <w:b/>
          <w:sz w:val="32"/>
          <w:szCs w:val="32"/>
        </w:rPr>
        <w:t>1</w:t>
      </w:r>
      <w:r w:rsidR="009D4C14" w:rsidRPr="008F3F73">
        <w:rPr>
          <w:rFonts w:ascii="楷体" w:eastAsia="楷体" w:hAnsi="楷体" w:hint="eastAsia"/>
          <w:b/>
          <w:sz w:val="32"/>
          <w:szCs w:val="32"/>
        </w:rPr>
        <w:t>1</w:t>
      </w:r>
      <w:r w:rsidR="00D3456D" w:rsidRPr="008F3F73">
        <w:rPr>
          <w:rFonts w:ascii="楷体" w:eastAsia="楷体" w:hAnsi="楷体" w:hint="eastAsia"/>
          <w:b/>
          <w:sz w:val="32"/>
          <w:szCs w:val="32"/>
        </w:rPr>
        <w:t>.凝心聚力，协同育人。</w:t>
      </w:r>
      <w:r w:rsidR="00D3456D" w:rsidRPr="008F3F73">
        <w:rPr>
          <w:rFonts w:ascii="仿宋_GB2312" w:eastAsia="仿宋_GB2312" w:hAnsi="华文细黑" w:hint="eastAsia"/>
          <w:sz w:val="32"/>
          <w:szCs w:val="32"/>
        </w:rPr>
        <w:t>着眼学生工作效率及服务质量全面提升，进一步厘清涉及学生教育管理及服务各相关职能部门间</w:t>
      </w:r>
      <w:r w:rsidR="008F3F73" w:rsidRPr="008F3F73">
        <w:rPr>
          <w:rFonts w:ascii="仿宋_GB2312" w:eastAsia="仿宋_GB2312" w:hAnsi="华文细黑" w:hint="eastAsia"/>
          <w:sz w:val="32"/>
          <w:szCs w:val="32"/>
        </w:rPr>
        <w:t>的职责权限，落实工作责任制，促进相关部门种好大学生思想政治教育</w:t>
      </w:r>
      <w:r w:rsidR="00D3456D" w:rsidRPr="008F3F73">
        <w:rPr>
          <w:rFonts w:ascii="仿宋_GB2312" w:eastAsia="仿宋_GB2312" w:hAnsi="华文细黑" w:hint="eastAsia"/>
          <w:sz w:val="32"/>
          <w:szCs w:val="32"/>
        </w:rPr>
        <w:t>“责任田”。改革学生工作例会制度，扩大参会人员范围，</w:t>
      </w:r>
      <w:r w:rsidR="00227210" w:rsidRPr="008F3F73">
        <w:rPr>
          <w:rFonts w:ascii="仿宋_GB2312" w:eastAsia="仿宋_GB2312" w:hAnsi="华文细黑" w:hint="eastAsia"/>
          <w:sz w:val="32"/>
          <w:szCs w:val="32"/>
        </w:rPr>
        <w:t>聚焦围绕学生、关照学生、服务学生，采取集体学习、专题研讨、业务交流等多样化形式，</w:t>
      </w:r>
      <w:r w:rsidR="00D3456D" w:rsidRPr="008F3F73">
        <w:rPr>
          <w:rFonts w:ascii="仿宋_GB2312" w:eastAsia="仿宋_GB2312" w:hAnsi="华文细黑" w:hint="eastAsia"/>
          <w:sz w:val="32"/>
          <w:szCs w:val="32"/>
        </w:rPr>
        <w:t>强化涉及</w:t>
      </w:r>
      <w:r w:rsidR="00D3456D" w:rsidRPr="008F3F73">
        <w:rPr>
          <w:rFonts w:ascii="仿宋_GB2312" w:eastAsia="仿宋_GB2312" w:hAnsi="华文细黑" w:hint="eastAsia"/>
          <w:sz w:val="32"/>
          <w:szCs w:val="32"/>
        </w:rPr>
        <w:lastRenderedPageBreak/>
        <w:t>学生教育管理及服务各相关职能部门间的沟通协调，协同作战，</w:t>
      </w:r>
      <w:r w:rsidR="008078BD" w:rsidRPr="008F3F73">
        <w:rPr>
          <w:rFonts w:ascii="仿宋_GB2312" w:eastAsia="仿宋_GB2312" w:hAnsi="华文细黑" w:hint="eastAsia"/>
          <w:sz w:val="32"/>
          <w:szCs w:val="32"/>
        </w:rPr>
        <w:t>不断提高</w:t>
      </w:r>
      <w:r w:rsidR="00227210" w:rsidRPr="008F3F73">
        <w:rPr>
          <w:rFonts w:ascii="仿宋_GB2312" w:eastAsia="仿宋_GB2312" w:hAnsi="华文细黑" w:hint="eastAsia"/>
          <w:sz w:val="32"/>
          <w:szCs w:val="32"/>
        </w:rPr>
        <w:t>学工干部的理论修养、业务能力和</w:t>
      </w:r>
      <w:r w:rsidR="003451FD" w:rsidRPr="008F3F73">
        <w:rPr>
          <w:rFonts w:ascii="仿宋_GB2312" w:eastAsia="仿宋_GB2312" w:hAnsi="华文细黑" w:hint="eastAsia"/>
          <w:sz w:val="32"/>
          <w:szCs w:val="32"/>
        </w:rPr>
        <w:t>工作</w:t>
      </w:r>
      <w:r w:rsidR="00227210" w:rsidRPr="008F3F73">
        <w:rPr>
          <w:rFonts w:ascii="仿宋_GB2312" w:eastAsia="仿宋_GB2312" w:hAnsi="华文细黑" w:hint="eastAsia"/>
          <w:sz w:val="32"/>
          <w:szCs w:val="32"/>
        </w:rPr>
        <w:t>效率</w:t>
      </w:r>
      <w:r w:rsidR="00D3456D" w:rsidRPr="008F3F73">
        <w:rPr>
          <w:rFonts w:ascii="仿宋_GB2312" w:eastAsia="仿宋_GB2312" w:hAnsi="华文细黑" w:hint="eastAsia"/>
          <w:sz w:val="32"/>
          <w:szCs w:val="32"/>
        </w:rPr>
        <w:t>。</w:t>
      </w:r>
    </w:p>
    <w:p w:rsidR="002A13DD" w:rsidRPr="008F3F73" w:rsidRDefault="003870D0" w:rsidP="0000306C">
      <w:pPr>
        <w:ind w:firstLineChars="200" w:firstLine="640"/>
        <w:rPr>
          <w:rFonts w:ascii="仿宋_GB2312" w:eastAsia="仿宋_GB2312" w:hAnsi="华文细黑"/>
          <w:sz w:val="32"/>
          <w:szCs w:val="32"/>
        </w:rPr>
      </w:pPr>
      <w:r w:rsidRPr="008F3F73">
        <w:rPr>
          <w:rFonts w:ascii="楷体" w:eastAsia="楷体" w:hAnsi="楷体" w:hint="eastAsia"/>
          <w:b/>
          <w:sz w:val="32"/>
          <w:szCs w:val="32"/>
        </w:rPr>
        <w:t>1</w:t>
      </w:r>
      <w:r w:rsidR="009D4C14" w:rsidRPr="008F3F73">
        <w:rPr>
          <w:rFonts w:ascii="楷体" w:eastAsia="楷体" w:hAnsi="楷体" w:hint="eastAsia"/>
          <w:b/>
          <w:sz w:val="32"/>
          <w:szCs w:val="32"/>
        </w:rPr>
        <w:t>2</w:t>
      </w:r>
      <w:r w:rsidR="00D3456D" w:rsidRPr="008F3F73">
        <w:rPr>
          <w:rFonts w:ascii="楷体" w:eastAsia="楷体" w:hAnsi="楷体" w:hint="eastAsia"/>
          <w:b/>
          <w:sz w:val="32"/>
          <w:szCs w:val="32"/>
        </w:rPr>
        <w:t>.强化思考，推进研究。</w:t>
      </w:r>
      <w:r w:rsidR="00D3456D" w:rsidRPr="008F3F73">
        <w:rPr>
          <w:rFonts w:ascii="仿宋_GB2312" w:eastAsia="仿宋_GB2312" w:hAnsi="华文细黑" w:hint="eastAsia"/>
          <w:sz w:val="32"/>
          <w:szCs w:val="32"/>
        </w:rPr>
        <w:t>以课题组建设为基础，系统配置资源，培育思想政治教育专项研究课题和工作精品项目</w:t>
      </w:r>
      <w:r w:rsidR="005F2A23"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t>鼓励支持学工干部开展思政理论研究。抓实项目申报、中期检查和结题验收等关键节点，加强对项目的把关指导，催化精品打造和成果转化，促进大学生思想政治教育工作的规范化、精品化和科学化。</w:t>
      </w:r>
    </w:p>
    <w:p w:rsidR="002A13DD" w:rsidRPr="008F3F73" w:rsidRDefault="003870D0" w:rsidP="001A2B36">
      <w:pPr>
        <w:ind w:firstLineChars="200" w:firstLine="640"/>
        <w:rPr>
          <w:rFonts w:ascii="仿宋_GB2312" w:eastAsia="仿宋_GB2312" w:hAnsi="华文细黑"/>
          <w:sz w:val="32"/>
          <w:szCs w:val="32"/>
        </w:rPr>
      </w:pPr>
      <w:r w:rsidRPr="008F3F73">
        <w:rPr>
          <w:rFonts w:ascii="楷体" w:eastAsia="楷体" w:hAnsi="楷体" w:hint="eastAsia"/>
          <w:b/>
          <w:sz w:val="32"/>
          <w:szCs w:val="32"/>
        </w:rPr>
        <w:t>1</w:t>
      </w:r>
      <w:r w:rsidR="009D4C14" w:rsidRPr="008F3F73">
        <w:rPr>
          <w:rFonts w:ascii="楷体" w:eastAsia="楷体" w:hAnsi="楷体" w:hint="eastAsia"/>
          <w:b/>
          <w:sz w:val="32"/>
          <w:szCs w:val="32"/>
        </w:rPr>
        <w:t>3</w:t>
      </w:r>
      <w:r w:rsidR="00D3456D" w:rsidRPr="008F3F73">
        <w:rPr>
          <w:rFonts w:ascii="楷体" w:eastAsia="楷体" w:hAnsi="楷体" w:hint="eastAsia"/>
          <w:b/>
          <w:sz w:val="32"/>
          <w:szCs w:val="32"/>
        </w:rPr>
        <w:t>.注重贴近，确保深入。</w:t>
      </w:r>
      <w:r w:rsidR="00D3456D" w:rsidRPr="008F3F73">
        <w:rPr>
          <w:rFonts w:ascii="仿宋_GB2312" w:eastAsia="仿宋_GB2312" w:hAnsi="华文细黑" w:hint="eastAsia"/>
          <w:sz w:val="32"/>
          <w:szCs w:val="32"/>
        </w:rPr>
        <w:t>进一步深化大学生思想工作面对面，及时了解学生思想状况和具体诉求，贴近学生思想实际开展工作。</w:t>
      </w:r>
      <w:r w:rsidR="00F76869" w:rsidRPr="008F3F73">
        <w:rPr>
          <w:rFonts w:ascii="仿宋_GB2312" w:eastAsia="仿宋_GB2312" w:hAnsi="华文细黑" w:hint="eastAsia"/>
          <w:sz w:val="32"/>
          <w:szCs w:val="32"/>
        </w:rPr>
        <w:t>在</w:t>
      </w:r>
      <w:r w:rsidR="00221203" w:rsidRPr="008F3F73">
        <w:rPr>
          <w:rFonts w:ascii="仿宋_GB2312" w:eastAsia="仿宋_GB2312" w:hAnsi="华文细黑" w:hint="eastAsia"/>
          <w:sz w:val="32"/>
          <w:szCs w:val="32"/>
        </w:rPr>
        <w:t>认真</w:t>
      </w:r>
      <w:r w:rsidR="00F76869" w:rsidRPr="008F3F73">
        <w:rPr>
          <w:rFonts w:ascii="仿宋_GB2312" w:eastAsia="仿宋_GB2312" w:hAnsi="华文细黑" w:hint="eastAsia"/>
          <w:sz w:val="32"/>
          <w:szCs w:val="32"/>
        </w:rPr>
        <w:t>落实学校处级以上干部听课和深入学生食堂就餐制度基础上，</w:t>
      </w:r>
      <w:r w:rsidR="00D3456D" w:rsidRPr="008F3F73">
        <w:rPr>
          <w:rFonts w:ascii="仿宋_GB2312" w:eastAsia="仿宋_GB2312" w:hAnsi="华文细黑" w:hint="eastAsia"/>
          <w:sz w:val="32"/>
          <w:szCs w:val="32"/>
        </w:rPr>
        <w:t>主管学生工作校领导每</w:t>
      </w:r>
      <w:r w:rsidR="00F258EB" w:rsidRPr="008F3F73">
        <w:rPr>
          <w:rFonts w:ascii="仿宋_GB2312" w:eastAsia="仿宋_GB2312" w:hAnsi="华文细黑" w:hint="eastAsia"/>
          <w:sz w:val="32"/>
          <w:szCs w:val="32"/>
        </w:rPr>
        <w:t>月</w:t>
      </w:r>
      <w:r w:rsidR="00D3456D" w:rsidRPr="008F3F73">
        <w:rPr>
          <w:rFonts w:ascii="仿宋_GB2312" w:eastAsia="仿宋_GB2312" w:hAnsi="华文细黑" w:hint="eastAsia"/>
          <w:sz w:val="32"/>
          <w:szCs w:val="32"/>
        </w:rPr>
        <w:t>至少参加1次学生座谈会</w:t>
      </w:r>
      <w:r w:rsidR="005F2A23"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t>学生工作相关部门处级干部每</w:t>
      </w:r>
      <w:r w:rsidR="00F258EB" w:rsidRPr="008F3F73">
        <w:rPr>
          <w:rFonts w:ascii="仿宋_GB2312" w:eastAsia="仿宋_GB2312" w:hAnsi="华文细黑" w:hint="eastAsia"/>
          <w:sz w:val="32"/>
          <w:szCs w:val="32"/>
        </w:rPr>
        <w:t>月</w:t>
      </w:r>
      <w:r w:rsidR="00D3456D" w:rsidRPr="008F3F73">
        <w:rPr>
          <w:rFonts w:ascii="仿宋_GB2312" w:eastAsia="仿宋_GB2312" w:hAnsi="华文细黑" w:hint="eastAsia"/>
          <w:sz w:val="32"/>
          <w:szCs w:val="32"/>
        </w:rPr>
        <w:t>参加各类学生座谈会</w:t>
      </w:r>
      <w:r w:rsidR="00467DB0" w:rsidRPr="008F3F73">
        <w:rPr>
          <w:rFonts w:ascii="仿宋_GB2312" w:eastAsia="仿宋_GB2312" w:hAnsi="华文细黑" w:hint="eastAsia"/>
          <w:sz w:val="32"/>
          <w:szCs w:val="32"/>
        </w:rPr>
        <w:t>或走访学生宿舍</w:t>
      </w:r>
      <w:r w:rsidR="00D3456D" w:rsidRPr="008F3F73">
        <w:rPr>
          <w:rFonts w:ascii="仿宋_GB2312" w:eastAsia="仿宋_GB2312" w:hAnsi="华文细黑" w:hint="eastAsia"/>
          <w:sz w:val="32"/>
          <w:szCs w:val="32"/>
        </w:rPr>
        <w:t>不少于2次，并联系</w:t>
      </w:r>
      <w:r w:rsidR="00CF3FD4" w:rsidRPr="008F3F73">
        <w:rPr>
          <w:rFonts w:ascii="仿宋_GB2312" w:eastAsia="仿宋_GB2312" w:hAnsi="华文细黑" w:hint="eastAsia"/>
          <w:sz w:val="32"/>
          <w:szCs w:val="32"/>
        </w:rPr>
        <w:t>一个学生班或学生党支部；学生工作相关部门其他干部要担任</w:t>
      </w:r>
      <w:r w:rsidR="00221203" w:rsidRPr="008F3F73">
        <w:rPr>
          <w:rFonts w:ascii="仿宋_GB2312" w:eastAsia="仿宋_GB2312" w:hAnsi="华文细黑" w:hint="eastAsia"/>
          <w:sz w:val="32"/>
          <w:szCs w:val="32"/>
        </w:rPr>
        <w:t>学生</w:t>
      </w:r>
      <w:r w:rsidR="00D3456D" w:rsidRPr="008F3F73">
        <w:rPr>
          <w:rFonts w:ascii="仿宋_GB2312" w:eastAsia="仿宋_GB2312" w:hAnsi="华文细黑" w:hint="eastAsia"/>
          <w:sz w:val="32"/>
          <w:szCs w:val="32"/>
        </w:rPr>
        <w:t>班主任；学院（系）主管学生工作副书记每</w:t>
      </w:r>
      <w:r w:rsidR="00F258EB" w:rsidRPr="008F3F73">
        <w:rPr>
          <w:rFonts w:ascii="仿宋_GB2312" w:eastAsia="仿宋_GB2312" w:hAnsi="华文细黑" w:hint="eastAsia"/>
          <w:sz w:val="32"/>
          <w:szCs w:val="32"/>
        </w:rPr>
        <w:t>周</w:t>
      </w:r>
      <w:r w:rsidR="00467DB0" w:rsidRPr="008F3F73">
        <w:rPr>
          <w:rFonts w:ascii="仿宋_GB2312" w:eastAsia="仿宋_GB2312" w:hAnsi="华文细黑" w:hint="eastAsia"/>
          <w:sz w:val="32"/>
          <w:szCs w:val="32"/>
        </w:rPr>
        <w:t>召开学生座谈会</w:t>
      </w:r>
      <w:r w:rsidR="004555CF" w:rsidRPr="008F3F73">
        <w:rPr>
          <w:rFonts w:ascii="仿宋_GB2312" w:eastAsia="仿宋_GB2312" w:hAnsi="华文细黑" w:hint="eastAsia"/>
          <w:sz w:val="32"/>
          <w:szCs w:val="32"/>
        </w:rPr>
        <w:t>或</w:t>
      </w:r>
      <w:r w:rsidR="00467DB0" w:rsidRPr="008F3F73">
        <w:rPr>
          <w:rFonts w:ascii="仿宋_GB2312" w:eastAsia="仿宋_GB2312" w:hAnsi="华文细黑" w:hint="eastAsia"/>
          <w:sz w:val="32"/>
          <w:szCs w:val="32"/>
        </w:rPr>
        <w:t>走访学生宿舍</w:t>
      </w:r>
      <w:r w:rsidR="00D3456D" w:rsidRPr="008F3F73">
        <w:rPr>
          <w:rFonts w:ascii="仿宋_GB2312" w:eastAsia="仿宋_GB2312" w:hAnsi="华文细黑" w:hint="eastAsia"/>
          <w:sz w:val="32"/>
          <w:szCs w:val="32"/>
        </w:rPr>
        <w:t>不少于</w:t>
      </w:r>
      <w:r w:rsidR="00F76869" w:rsidRPr="008F3F73">
        <w:rPr>
          <w:rFonts w:ascii="仿宋_GB2312" w:eastAsia="仿宋_GB2312" w:hAnsi="华文细黑" w:hint="eastAsia"/>
          <w:sz w:val="32"/>
          <w:szCs w:val="32"/>
        </w:rPr>
        <w:t>1</w:t>
      </w:r>
      <w:r w:rsidR="00D3456D" w:rsidRPr="008F3F73">
        <w:rPr>
          <w:rFonts w:ascii="仿宋_GB2312" w:eastAsia="仿宋_GB2312" w:hAnsi="华文细黑" w:hint="eastAsia"/>
          <w:sz w:val="32"/>
          <w:szCs w:val="32"/>
        </w:rPr>
        <w:t>次；辅导员每年向所在院</w:t>
      </w:r>
      <w:r w:rsidR="002F6262"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t>系</w:t>
      </w:r>
      <w:r w:rsidR="002F6262" w:rsidRPr="008F3F73">
        <w:rPr>
          <w:rFonts w:ascii="仿宋_GB2312" w:eastAsia="仿宋_GB2312" w:hAnsi="华文细黑" w:hint="eastAsia"/>
          <w:sz w:val="32"/>
          <w:szCs w:val="32"/>
        </w:rPr>
        <w:t>）</w:t>
      </w:r>
      <w:r w:rsidR="00D3456D" w:rsidRPr="008F3F73">
        <w:rPr>
          <w:rFonts w:ascii="仿宋_GB2312" w:eastAsia="仿宋_GB2312" w:hAnsi="华文细黑" w:hint="eastAsia"/>
          <w:sz w:val="32"/>
          <w:szCs w:val="32"/>
        </w:rPr>
        <w:t>党委</w:t>
      </w:r>
      <w:r w:rsidR="002F6262" w:rsidRPr="008F3F73">
        <w:rPr>
          <w:rFonts w:ascii="仿宋_GB2312" w:eastAsia="仿宋_GB2312" w:hAnsi="华文细黑" w:hint="eastAsia"/>
          <w:sz w:val="32"/>
          <w:szCs w:val="32"/>
        </w:rPr>
        <w:t>（</w:t>
      </w:r>
      <w:r w:rsidR="008F3F73" w:rsidRPr="008F3F73">
        <w:rPr>
          <w:rFonts w:ascii="仿宋_GB2312" w:eastAsia="仿宋_GB2312" w:hAnsi="华文细黑" w:hint="eastAsia"/>
          <w:sz w:val="32"/>
          <w:szCs w:val="32"/>
        </w:rPr>
        <w:t>党</w:t>
      </w:r>
      <w:r w:rsidR="002F6262" w:rsidRPr="008F3F73">
        <w:rPr>
          <w:rFonts w:ascii="仿宋_GB2312" w:eastAsia="仿宋_GB2312" w:hAnsi="华文细黑" w:hint="eastAsia"/>
          <w:sz w:val="32"/>
          <w:szCs w:val="32"/>
        </w:rPr>
        <w:t>总支）</w:t>
      </w:r>
      <w:r w:rsidR="00D3456D" w:rsidRPr="008F3F73">
        <w:rPr>
          <w:rFonts w:ascii="仿宋_GB2312" w:eastAsia="仿宋_GB2312" w:hAnsi="华文细黑" w:hint="eastAsia"/>
          <w:sz w:val="32"/>
          <w:szCs w:val="32"/>
        </w:rPr>
        <w:t>汇报工作</w:t>
      </w:r>
      <w:r w:rsidR="005F2A23" w:rsidRPr="008F3F73">
        <w:rPr>
          <w:rFonts w:ascii="仿宋_GB2312" w:eastAsia="仿宋_GB2312" w:hAnsi="华文细黑" w:hint="eastAsia"/>
          <w:sz w:val="32"/>
          <w:szCs w:val="32"/>
        </w:rPr>
        <w:t>不少于1次</w:t>
      </w:r>
      <w:r w:rsidR="00D3456D" w:rsidRPr="008F3F73">
        <w:rPr>
          <w:rFonts w:ascii="仿宋_GB2312" w:eastAsia="仿宋_GB2312" w:hAnsi="华文细黑" w:hint="eastAsia"/>
          <w:sz w:val="32"/>
          <w:szCs w:val="32"/>
        </w:rPr>
        <w:t>，每月至少召开1次所负责</w:t>
      </w:r>
      <w:r w:rsidR="008F3F73" w:rsidRPr="008F3F73">
        <w:rPr>
          <w:rFonts w:ascii="仿宋_GB2312" w:eastAsia="仿宋_GB2312" w:hAnsi="华文细黑" w:hint="eastAsia"/>
          <w:sz w:val="32"/>
          <w:szCs w:val="32"/>
        </w:rPr>
        <w:t>年级</w:t>
      </w:r>
      <w:r w:rsidR="00D3456D" w:rsidRPr="008F3F73">
        <w:rPr>
          <w:rFonts w:ascii="仿宋_GB2312" w:eastAsia="仿宋_GB2312" w:hAnsi="华文细黑" w:hint="eastAsia"/>
          <w:sz w:val="32"/>
          <w:szCs w:val="32"/>
        </w:rPr>
        <w:t>的班主任例会或座谈会，经常</w:t>
      </w:r>
      <w:r w:rsidR="005F2A23" w:rsidRPr="008F3F73">
        <w:rPr>
          <w:rFonts w:ascii="仿宋_GB2312" w:eastAsia="仿宋_GB2312" w:hAnsi="华文细黑" w:hint="eastAsia"/>
          <w:sz w:val="32"/>
          <w:szCs w:val="32"/>
        </w:rPr>
        <w:t>性</w:t>
      </w:r>
      <w:r w:rsidR="00D3456D" w:rsidRPr="008F3F73">
        <w:rPr>
          <w:rFonts w:ascii="仿宋_GB2312" w:eastAsia="仿宋_GB2312" w:hAnsi="华文细黑" w:hint="eastAsia"/>
          <w:sz w:val="32"/>
          <w:szCs w:val="32"/>
        </w:rPr>
        <w:t>深入走访学生宿舍</w:t>
      </w:r>
      <w:r w:rsidR="004555CF" w:rsidRPr="008F3F73">
        <w:rPr>
          <w:rFonts w:ascii="仿宋_GB2312" w:eastAsia="仿宋_GB2312" w:hAnsi="华文细黑" w:hint="eastAsia"/>
          <w:sz w:val="32"/>
          <w:szCs w:val="32"/>
        </w:rPr>
        <w:t>。建立学工干部联系服务学生台账，</w:t>
      </w:r>
      <w:r w:rsidR="007F784E" w:rsidRPr="008F3F73">
        <w:rPr>
          <w:rFonts w:ascii="仿宋_GB2312" w:eastAsia="仿宋_GB2312" w:hAnsi="华文细黑" w:hint="eastAsia"/>
          <w:sz w:val="32"/>
          <w:szCs w:val="32"/>
        </w:rPr>
        <w:t>强化监督检查，</w:t>
      </w:r>
      <w:r w:rsidR="00D3456D" w:rsidRPr="008F3F73">
        <w:rPr>
          <w:rFonts w:ascii="仿宋_GB2312" w:eastAsia="仿宋_GB2312" w:hAnsi="华文细黑" w:hint="eastAsia"/>
          <w:sz w:val="32"/>
          <w:szCs w:val="32"/>
        </w:rPr>
        <w:t>确保及时发现问题、反映问题、解决问题，为学生提供</w:t>
      </w:r>
      <w:r w:rsidR="005F2A23" w:rsidRPr="008F3F73">
        <w:rPr>
          <w:rFonts w:ascii="仿宋_GB2312" w:eastAsia="仿宋_GB2312" w:hAnsi="华文细黑" w:hint="eastAsia"/>
          <w:sz w:val="32"/>
          <w:szCs w:val="32"/>
        </w:rPr>
        <w:t>准、快、精</w:t>
      </w:r>
      <w:r w:rsidR="00D3456D" w:rsidRPr="008F3F73">
        <w:rPr>
          <w:rFonts w:ascii="仿宋_GB2312" w:eastAsia="仿宋_GB2312" w:hAnsi="华文细黑" w:hint="eastAsia"/>
          <w:sz w:val="32"/>
          <w:szCs w:val="32"/>
        </w:rPr>
        <w:t>的成长服务。</w:t>
      </w:r>
    </w:p>
    <w:sectPr w:rsidR="002A13DD" w:rsidRPr="008F3F73" w:rsidSect="001A2B3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9CC" w:rsidRDefault="005629CC">
      <w:r>
        <w:separator/>
      </w:r>
    </w:p>
  </w:endnote>
  <w:endnote w:type="continuationSeparator" w:id="1">
    <w:p w:rsidR="005629CC" w:rsidRDefault="005629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script"/>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3DD" w:rsidRDefault="001A2B36">
    <w:pPr>
      <w:pStyle w:val="a3"/>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2A13DD" w:rsidRDefault="001A2B36">
                <w:pPr>
                  <w:snapToGrid w:val="0"/>
                  <w:rPr>
                    <w:sz w:val="18"/>
                  </w:rPr>
                </w:pPr>
                <w:r>
                  <w:rPr>
                    <w:rFonts w:hint="eastAsia"/>
                    <w:sz w:val="18"/>
                  </w:rPr>
                  <w:fldChar w:fldCharType="begin"/>
                </w:r>
                <w:r w:rsidR="00D3456D">
                  <w:rPr>
                    <w:rFonts w:hint="eastAsia"/>
                    <w:sz w:val="18"/>
                  </w:rPr>
                  <w:instrText xml:space="preserve"> PAGE  \* MERGEFORMAT </w:instrText>
                </w:r>
                <w:r>
                  <w:rPr>
                    <w:rFonts w:hint="eastAsia"/>
                    <w:sz w:val="18"/>
                  </w:rPr>
                  <w:fldChar w:fldCharType="separate"/>
                </w:r>
                <w:r w:rsidR="0000306C">
                  <w:rPr>
                    <w:noProof/>
                    <w:sz w:val="18"/>
                  </w:rPr>
                  <w:t>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9CC" w:rsidRDefault="005629CC">
      <w:r>
        <w:separator/>
      </w:r>
    </w:p>
  </w:footnote>
  <w:footnote w:type="continuationSeparator" w:id="1">
    <w:p w:rsidR="005629CC" w:rsidRDefault="005629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68581"/>
    <w:multiLevelType w:val="singleLevel"/>
    <w:tmpl w:val="58C68581"/>
    <w:lvl w:ilvl="0">
      <w:start w:val="3"/>
      <w:numFmt w:val="chineseCounting"/>
      <w:suff w:val="nothing"/>
      <w:lvlText w:val="%1、"/>
      <w:lvlJc w:val="left"/>
    </w:lvl>
  </w:abstractNum>
  <w:abstractNum w:abstractNumId="1">
    <w:nsid w:val="58C69965"/>
    <w:multiLevelType w:val="singleLevel"/>
    <w:tmpl w:val="58C69965"/>
    <w:lvl w:ilvl="0">
      <w:start w:val="1"/>
      <w:numFmt w:val="decimal"/>
      <w:suff w:val="nothing"/>
      <w:lvlText w:val="%1."/>
      <w:lvlJc w:val="left"/>
    </w:lvl>
  </w:abstractNum>
  <w:abstractNum w:abstractNumId="2">
    <w:nsid w:val="58C6AAA6"/>
    <w:multiLevelType w:val="singleLevel"/>
    <w:tmpl w:val="58C6AAA6"/>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7681A76"/>
    <w:rsid w:val="0000306C"/>
    <w:rsid w:val="00046A21"/>
    <w:rsid w:val="000D3B8A"/>
    <w:rsid w:val="00121D0B"/>
    <w:rsid w:val="00140C02"/>
    <w:rsid w:val="00160AF8"/>
    <w:rsid w:val="001A2B36"/>
    <w:rsid w:val="001B081A"/>
    <w:rsid w:val="001B269C"/>
    <w:rsid w:val="001D3826"/>
    <w:rsid w:val="001E3BA1"/>
    <w:rsid w:val="001F5766"/>
    <w:rsid w:val="00221203"/>
    <w:rsid w:val="00225DB2"/>
    <w:rsid w:val="00227210"/>
    <w:rsid w:val="00243E67"/>
    <w:rsid w:val="00274BEC"/>
    <w:rsid w:val="002A13DD"/>
    <w:rsid w:val="002F6262"/>
    <w:rsid w:val="003451FD"/>
    <w:rsid w:val="003775B0"/>
    <w:rsid w:val="003870D0"/>
    <w:rsid w:val="00392420"/>
    <w:rsid w:val="00396C31"/>
    <w:rsid w:val="003B6780"/>
    <w:rsid w:val="003B7D1D"/>
    <w:rsid w:val="004555CF"/>
    <w:rsid w:val="00467DB0"/>
    <w:rsid w:val="00474511"/>
    <w:rsid w:val="004A4693"/>
    <w:rsid w:val="004B0C36"/>
    <w:rsid w:val="004C4E16"/>
    <w:rsid w:val="00560CFE"/>
    <w:rsid w:val="005629CC"/>
    <w:rsid w:val="005A3601"/>
    <w:rsid w:val="005B1AEF"/>
    <w:rsid w:val="005F2A23"/>
    <w:rsid w:val="006147EC"/>
    <w:rsid w:val="00625249"/>
    <w:rsid w:val="0067040E"/>
    <w:rsid w:val="006A2570"/>
    <w:rsid w:val="006B1936"/>
    <w:rsid w:val="00702392"/>
    <w:rsid w:val="007B1CB7"/>
    <w:rsid w:val="007B6D20"/>
    <w:rsid w:val="007F784E"/>
    <w:rsid w:val="008078BD"/>
    <w:rsid w:val="008350F1"/>
    <w:rsid w:val="008E3277"/>
    <w:rsid w:val="008F3F73"/>
    <w:rsid w:val="008F780D"/>
    <w:rsid w:val="009205DD"/>
    <w:rsid w:val="009339E1"/>
    <w:rsid w:val="009714F0"/>
    <w:rsid w:val="009D4C14"/>
    <w:rsid w:val="009D4F71"/>
    <w:rsid w:val="009E1D3F"/>
    <w:rsid w:val="00A454F4"/>
    <w:rsid w:val="00A845D5"/>
    <w:rsid w:val="00A864AB"/>
    <w:rsid w:val="00B33EBF"/>
    <w:rsid w:val="00B903B5"/>
    <w:rsid w:val="00B9279C"/>
    <w:rsid w:val="00BA5E80"/>
    <w:rsid w:val="00C469A2"/>
    <w:rsid w:val="00CC0F83"/>
    <w:rsid w:val="00CE320E"/>
    <w:rsid w:val="00CF3FD4"/>
    <w:rsid w:val="00D007BE"/>
    <w:rsid w:val="00D05D87"/>
    <w:rsid w:val="00D07126"/>
    <w:rsid w:val="00D3456D"/>
    <w:rsid w:val="00D6769C"/>
    <w:rsid w:val="00D702F2"/>
    <w:rsid w:val="00D81E77"/>
    <w:rsid w:val="00DA3D61"/>
    <w:rsid w:val="00DD373C"/>
    <w:rsid w:val="00E11530"/>
    <w:rsid w:val="00E2701E"/>
    <w:rsid w:val="00EB7F8A"/>
    <w:rsid w:val="00EC31CD"/>
    <w:rsid w:val="00ED3F49"/>
    <w:rsid w:val="00F05165"/>
    <w:rsid w:val="00F258EB"/>
    <w:rsid w:val="00F4538C"/>
    <w:rsid w:val="00F76869"/>
    <w:rsid w:val="00F93E26"/>
    <w:rsid w:val="1AB43402"/>
    <w:rsid w:val="1C436DD9"/>
    <w:rsid w:val="24337F24"/>
    <w:rsid w:val="31311C26"/>
    <w:rsid w:val="3A2B1F98"/>
    <w:rsid w:val="41CC3AD7"/>
    <w:rsid w:val="47681A76"/>
    <w:rsid w:val="5EC409E3"/>
    <w:rsid w:val="76E36491"/>
    <w:rsid w:val="792C6F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2B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A2B36"/>
    <w:pPr>
      <w:tabs>
        <w:tab w:val="center" w:pos="4153"/>
        <w:tab w:val="right" w:pos="8306"/>
      </w:tabs>
      <w:snapToGrid w:val="0"/>
      <w:jc w:val="left"/>
    </w:pPr>
    <w:rPr>
      <w:sz w:val="18"/>
    </w:rPr>
  </w:style>
  <w:style w:type="paragraph" w:styleId="a4">
    <w:name w:val="header"/>
    <w:basedOn w:val="a"/>
    <w:rsid w:val="001A2B3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Emphasis"/>
    <w:basedOn w:val="a0"/>
    <w:qFormat/>
    <w:rsid w:val="001A2B36"/>
    <w:rPr>
      <w:i/>
    </w:rPr>
  </w:style>
  <w:style w:type="paragraph" w:customStyle="1" w:styleId="1">
    <w:name w:val="列出段落1"/>
    <w:basedOn w:val="a"/>
    <w:uiPriority w:val="34"/>
    <w:qFormat/>
    <w:rsid w:val="001A2B36"/>
    <w:pPr>
      <w:ind w:firstLineChars="200" w:firstLine="420"/>
    </w:pPr>
  </w:style>
  <w:style w:type="paragraph" w:styleId="a6">
    <w:name w:val="Balloon Text"/>
    <w:basedOn w:val="a"/>
    <w:link w:val="Char"/>
    <w:rsid w:val="001B269C"/>
    <w:rPr>
      <w:sz w:val="18"/>
      <w:szCs w:val="18"/>
    </w:rPr>
  </w:style>
  <w:style w:type="character" w:customStyle="1" w:styleId="Char">
    <w:name w:val="批注框文本 Char"/>
    <w:basedOn w:val="a0"/>
    <w:link w:val="a6"/>
    <w:rsid w:val="001B269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Emphasis"/>
    <w:basedOn w:val="a0"/>
    <w:qFormat/>
    <w:rPr>
      <w:i/>
    </w:rPr>
  </w:style>
  <w:style w:type="paragraph" w:customStyle="1" w:styleId="1">
    <w:name w:val="列出段落1"/>
    <w:basedOn w:val="a"/>
    <w:uiPriority w:val="34"/>
    <w:qFormat/>
    <w:pPr>
      <w:ind w:firstLineChars="200" w:firstLine="420"/>
    </w:pPr>
  </w:style>
  <w:style w:type="paragraph" w:styleId="a6">
    <w:name w:val="Balloon Text"/>
    <w:basedOn w:val="a"/>
    <w:link w:val="Char"/>
    <w:rsid w:val="001B269C"/>
    <w:rPr>
      <w:sz w:val="18"/>
      <w:szCs w:val="18"/>
    </w:rPr>
  </w:style>
  <w:style w:type="character" w:customStyle="1" w:styleId="Char">
    <w:name w:val="批注框文本 Char"/>
    <w:basedOn w:val="a0"/>
    <w:link w:val="a6"/>
    <w:rsid w:val="001B269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7</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欧渊博</dc:creator>
  <cp:lastModifiedBy>王庆</cp:lastModifiedBy>
  <cp:revision>62</cp:revision>
  <cp:lastPrinted>2017-05-02T09:28:00Z</cp:lastPrinted>
  <dcterms:created xsi:type="dcterms:W3CDTF">2017-03-13T06:20:00Z</dcterms:created>
  <dcterms:modified xsi:type="dcterms:W3CDTF">2017-05-04T07:29:00Z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